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F6" w:rsidRDefault="002749F6" w:rsidP="002749F6">
      <w:pPr>
        <w:pStyle w:val="a3"/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Краснодарский край, город Сочи</w:t>
      </w:r>
    </w:p>
    <w:p w:rsidR="002749F6" w:rsidRDefault="002749F6" w:rsidP="002749F6">
      <w:pPr>
        <w:pStyle w:val="a3"/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Муниципальное общеобразовательное бюджетное учреждение</w:t>
      </w:r>
    </w:p>
    <w:p w:rsidR="002749F6" w:rsidRDefault="002749F6" w:rsidP="002749F6">
      <w:pPr>
        <w:pStyle w:val="a3"/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Лицей № 59</w:t>
      </w:r>
    </w:p>
    <w:p w:rsidR="002749F6" w:rsidRPr="00902003" w:rsidRDefault="002749F6" w:rsidP="002749F6">
      <w:pPr>
        <w:pStyle w:val="a3"/>
        <w:jc w:val="center"/>
        <w:rPr>
          <w:rFonts w:ascii="Times New Roman" w:hAnsi="Times New Roman"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u w:val="single"/>
          <w:lang w:eastAsia="ru-RU"/>
        </w:rPr>
        <w:t>_______________________________________________________________</w:t>
      </w:r>
    </w:p>
    <w:p w:rsidR="002749F6" w:rsidRPr="009F0A62" w:rsidRDefault="002749F6" w:rsidP="002749F6">
      <w:pPr>
        <w:pStyle w:val="a3"/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2749F6" w:rsidRDefault="002749F6" w:rsidP="002749F6">
      <w:pPr>
        <w:pStyle w:val="a3"/>
        <w:jc w:val="right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Утверждено</w:t>
      </w:r>
    </w:p>
    <w:p w:rsidR="002749F6" w:rsidRDefault="002749F6" w:rsidP="00D20F1E">
      <w:pPr>
        <w:pStyle w:val="a3"/>
        <w:jc w:val="right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   Решение педсовета </w:t>
      </w:r>
      <w:r w:rsidR="00D20F1E">
        <w:rPr>
          <w:rFonts w:ascii="Times New Roman" w:hAnsi="Times New Roman"/>
          <w:kern w:val="36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протокол № 1</w:t>
      </w:r>
    </w:p>
    <w:p w:rsidR="002749F6" w:rsidRDefault="002749F6" w:rsidP="002749F6">
      <w:pPr>
        <w:pStyle w:val="a3"/>
        <w:jc w:val="right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От  28.08   2015 года</w:t>
      </w:r>
    </w:p>
    <w:p w:rsidR="002749F6" w:rsidRDefault="002749F6" w:rsidP="002749F6">
      <w:pPr>
        <w:pStyle w:val="a3"/>
        <w:jc w:val="right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Председатель педсовета</w:t>
      </w:r>
    </w:p>
    <w:p w:rsidR="002749F6" w:rsidRDefault="002749F6" w:rsidP="002749F6">
      <w:pPr>
        <w:pStyle w:val="a3"/>
        <w:jc w:val="right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_________________ </w:t>
      </w:r>
      <w:proofErr w:type="spellStart"/>
      <w:r>
        <w:rPr>
          <w:rFonts w:ascii="Times New Roman" w:hAnsi="Times New Roman"/>
          <w:kern w:val="36"/>
          <w:sz w:val="28"/>
          <w:szCs w:val="28"/>
          <w:lang w:eastAsia="ru-RU"/>
        </w:rPr>
        <w:t>Е.Ю.Лотник</w:t>
      </w:r>
      <w:proofErr w:type="spellEnd"/>
    </w:p>
    <w:p w:rsidR="002749F6" w:rsidRDefault="002749F6" w:rsidP="002749F6">
      <w:pPr>
        <w:pStyle w:val="a3"/>
        <w:jc w:val="right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2749F6" w:rsidRDefault="002749F6" w:rsidP="002749F6">
      <w:pPr>
        <w:pStyle w:val="a3"/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      </w:t>
      </w:r>
    </w:p>
    <w:p w:rsidR="002749F6" w:rsidRDefault="002749F6" w:rsidP="002749F6">
      <w:pPr>
        <w:pStyle w:val="a3"/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2749F6" w:rsidRDefault="002749F6" w:rsidP="002749F6">
      <w:pPr>
        <w:pStyle w:val="a3"/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2749F6" w:rsidRDefault="002749F6" w:rsidP="002749F6">
      <w:pPr>
        <w:pStyle w:val="a3"/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2749F6" w:rsidRDefault="002749F6" w:rsidP="002749F6">
      <w:pPr>
        <w:pStyle w:val="a3"/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ПРОГРАММА</w:t>
      </w:r>
    </w:p>
    <w:p w:rsidR="002749F6" w:rsidRDefault="002749F6" w:rsidP="002749F6">
      <w:pPr>
        <w:pStyle w:val="a3"/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дополнительного образования  </w:t>
      </w:r>
    </w:p>
    <w:p w:rsidR="002749F6" w:rsidRDefault="002749F6" w:rsidP="002749F6">
      <w:pPr>
        <w:pStyle w:val="a3"/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2749F6" w:rsidRPr="00E30831" w:rsidRDefault="002749F6" w:rsidP="002749F6">
      <w:pPr>
        <w:pStyle w:val="a3"/>
        <w:jc w:val="center"/>
        <w:rPr>
          <w:rFonts w:ascii="Times New Roman" w:hAnsi="Times New Roman"/>
          <w:kern w:val="36"/>
          <w:lang w:eastAsia="ru-RU"/>
        </w:rPr>
      </w:pPr>
      <w:r w:rsidRPr="00E30831">
        <w:rPr>
          <w:rFonts w:ascii="Times New Roman" w:hAnsi="Times New Roman"/>
          <w:kern w:val="36"/>
          <w:lang w:eastAsia="ru-RU"/>
        </w:rPr>
        <w:t>(социально-педагогическая направленность)</w:t>
      </w:r>
    </w:p>
    <w:p w:rsidR="002749F6" w:rsidRDefault="002749F6" w:rsidP="002749F6">
      <w:pPr>
        <w:pStyle w:val="a3"/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2749F6" w:rsidRDefault="002749F6" w:rsidP="002749F6">
      <w:pPr>
        <w:pStyle w:val="a3"/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2749F6" w:rsidRDefault="002749F6" w:rsidP="002749F6">
      <w:pPr>
        <w:pStyle w:val="a3"/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u w:val="single"/>
          <w:lang w:eastAsia="ru-RU"/>
        </w:rPr>
        <w:t xml:space="preserve">Эволюция и многообразие  органического мира.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</w:p>
    <w:p w:rsidR="002749F6" w:rsidRDefault="002749F6" w:rsidP="002749F6">
      <w:pPr>
        <w:pStyle w:val="a3"/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2749F6" w:rsidRDefault="002749F6" w:rsidP="002749F6">
      <w:pPr>
        <w:pStyle w:val="a3"/>
        <w:rPr>
          <w:rFonts w:ascii="Times New Roman" w:hAnsi="Times New Roman"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u w:val="single"/>
          <w:lang w:eastAsia="ru-RU"/>
        </w:rPr>
        <w:t>Класс         10 - 11</w:t>
      </w:r>
    </w:p>
    <w:p w:rsidR="002749F6" w:rsidRDefault="002749F6" w:rsidP="002749F6">
      <w:pPr>
        <w:pStyle w:val="a3"/>
        <w:rPr>
          <w:rFonts w:ascii="Times New Roman" w:hAnsi="Times New Roman"/>
          <w:kern w:val="36"/>
          <w:sz w:val="28"/>
          <w:szCs w:val="28"/>
          <w:u w:val="single"/>
          <w:lang w:eastAsia="ru-RU"/>
        </w:rPr>
      </w:pPr>
    </w:p>
    <w:p w:rsidR="002749F6" w:rsidRDefault="002749F6" w:rsidP="002749F6">
      <w:pPr>
        <w:pStyle w:val="a3"/>
        <w:rPr>
          <w:rFonts w:ascii="Times New Roman" w:hAnsi="Times New Roman"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u w:val="single"/>
          <w:lang w:eastAsia="ru-RU"/>
        </w:rPr>
        <w:t>Количество часов          136 часа,    за год 68 часа,     в неделю 2 часа</w:t>
      </w:r>
    </w:p>
    <w:p w:rsidR="002749F6" w:rsidRDefault="002749F6" w:rsidP="002749F6">
      <w:pPr>
        <w:pStyle w:val="a3"/>
        <w:rPr>
          <w:rFonts w:ascii="Times New Roman" w:hAnsi="Times New Roman"/>
          <w:kern w:val="36"/>
          <w:sz w:val="28"/>
          <w:szCs w:val="28"/>
          <w:u w:val="single"/>
          <w:lang w:eastAsia="ru-RU"/>
        </w:rPr>
      </w:pPr>
    </w:p>
    <w:p w:rsidR="002749F6" w:rsidRDefault="002749F6" w:rsidP="002749F6">
      <w:pPr>
        <w:pStyle w:val="a3"/>
        <w:rPr>
          <w:rFonts w:ascii="Times New Roman" w:hAnsi="Times New Roman"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u w:val="single"/>
          <w:lang w:eastAsia="ru-RU"/>
        </w:rPr>
        <w:t>Срок реализации дополнительной программы         2 года</w:t>
      </w:r>
    </w:p>
    <w:p w:rsidR="002749F6" w:rsidRDefault="002749F6" w:rsidP="002749F6">
      <w:pPr>
        <w:pStyle w:val="a3"/>
        <w:rPr>
          <w:rFonts w:ascii="Times New Roman" w:hAnsi="Times New Roman"/>
          <w:kern w:val="36"/>
          <w:sz w:val="28"/>
          <w:szCs w:val="28"/>
          <w:u w:val="single"/>
          <w:lang w:eastAsia="ru-RU"/>
        </w:rPr>
      </w:pPr>
    </w:p>
    <w:p w:rsidR="002749F6" w:rsidRDefault="002749F6" w:rsidP="002749F6">
      <w:pPr>
        <w:pStyle w:val="a3"/>
        <w:rPr>
          <w:rFonts w:ascii="Times New Roman" w:hAnsi="Times New Roman"/>
          <w:kern w:val="36"/>
          <w:sz w:val="28"/>
          <w:szCs w:val="28"/>
          <w:u w:val="single"/>
          <w:lang w:eastAsia="ru-RU"/>
        </w:rPr>
      </w:pPr>
      <w:r w:rsidRPr="00902003">
        <w:rPr>
          <w:rFonts w:ascii="Times New Roman" w:hAnsi="Times New Roman"/>
          <w:kern w:val="36"/>
          <w:sz w:val="28"/>
          <w:szCs w:val="28"/>
          <w:lang w:eastAsia="ru-RU"/>
        </w:rPr>
        <w:t xml:space="preserve">Учитель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kern w:val="36"/>
          <w:sz w:val="28"/>
          <w:szCs w:val="28"/>
          <w:u w:val="single"/>
          <w:lang w:eastAsia="ru-RU"/>
        </w:rPr>
        <w:t xml:space="preserve"> Слобожанинова Елена Анатольевна</w:t>
      </w:r>
    </w:p>
    <w:p w:rsidR="002749F6" w:rsidRDefault="002749F6" w:rsidP="002749F6">
      <w:pPr>
        <w:pStyle w:val="a3"/>
        <w:rPr>
          <w:rFonts w:ascii="Times New Roman" w:hAnsi="Times New Roman"/>
          <w:kern w:val="36"/>
          <w:sz w:val="28"/>
          <w:szCs w:val="28"/>
          <w:u w:val="single"/>
          <w:lang w:eastAsia="ru-RU"/>
        </w:rPr>
      </w:pPr>
    </w:p>
    <w:p w:rsidR="002749F6" w:rsidRDefault="002749F6" w:rsidP="002749F6">
      <w:pPr>
        <w:pStyle w:val="a3"/>
        <w:rPr>
          <w:rFonts w:ascii="Times New Roman" w:hAnsi="Times New Roman"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Название города        </w:t>
      </w:r>
      <w:r>
        <w:rPr>
          <w:rFonts w:ascii="Times New Roman" w:hAnsi="Times New Roman"/>
          <w:kern w:val="36"/>
          <w:sz w:val="28"/>
          <w:szCs w:val="28"/>
          <w:u w:val="single"/>
          <w:lang w:eastAsia="ru-RU"/>
        </w:rPr>
        <w:t>Сочи</w:t>
      </w:r>
    </w:p>
    <w:p w:rsidR="002749F6" w:rsidRDefault="002749F6" w:rsidP="002749F6">
      <w:pPr>
        <w:pStyle w:val="a3"/>
        <w:rPr>
          <w:rFonts w:ascii="Times New Roman" w:hAnsi="Times New Roman"/>
          <w:kern w:val="36"/>
          <w:sz w:val="28"/>
          <w:szCs w:val="28"/>
          <w:u w:val="single"/>
          <w:lang w:eastAsia="ru-RU"/>
        </w:rPr>
      </w:pPr>
    </w:p>
    <w:p w:rsidR="002749F6" w:rsidRPr="00902003" w:rsidRDefault="002749F6" w:rsidP="002749F6">
      <w:pPr>
        <w:pStyle w:val="a3"/>
        <w:rPr>
          <w:rFonts w:ascii="Times New Roman" w:hAnsi="Times New Roman"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Год разработки программы             </w:t>
      </w:r>
      <w:r>
        <w:rPr>
          <w:rFonts w:ascii="Times New Roman" w:hAnsi="Times New Roman"/>
          <w:kern w:val="36"/>
          <w:sz w:val="28"/>
          <w:szCs w:val="28"/>
          <w:u w:val="single"/>
          <w:lang w:eastAsia="ru-RU"/>
        </w:rPr>
        <w:t>2015 г</w:t>
      </w:r>
    </w:p>
    <w:p w:rsidR="002749F6" w:rsidRPr="009F0A62" w:rsidRDefault="002749F6" w:rsidP="002749F6">
      <w:pPr>
        <w:pStyle w:val="a3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C70411" w:rsidRDefault="00C70411" w:rsidP="00D838B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70411" w:rsidRDefault="00C70411" w:rsidP="00D838B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70411" w:rsidRDefault="00C70411" w:rsidP="00D838B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70411" w:rsidRDefault="00C70411" w:rsidP="00D838B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70411" w:rsidRDefault="00C70411" w:rsidP="00D838B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70411" w:rsidRDefault="00C70411" w:rsidP="00D838B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70411" w:rsidRDefault="00C70411" w:rsidP="00D838B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70411" w:rsidRDefault="00C70411" w:rsidP="00C70411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324457" w:rsidRDefault="00324457" w:rsidP="00C70411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D838BF" w:rsidRPr="004C4698" w:rsidRDefault="00D838BF" w:rsidP="00C70411">
      <w:pPr>
        <w:ind w:firstLine="0"/>
        <w:rPr>
          <w:rFonts w:ascii="Times New Roman" w:hAnsi="Times New Roman"/>
          <w:b/>
          <w:sz w:val="28"/>
          <w:szCs w:val="28"/>
        </w:rPr>
      </w:pPr>
      <w:r w:rsidRPr="004C4698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838BF" w:rsidRPr="004C4698" w:rsidRDefault="00D838BF" w:rsidP="00D202C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C4698">
        <w:rPr>
          <w:rFonts w:ascii="Times New Roman" w:hAnsi="Times New Roman"/>
          <w:sz w:val="28"/>
          <w:szCs w:val="28"/>
        </w:rPr>
        <w:t>урс «</w:t>
      </w:r>
      <w:r>
        <w:rPr>
          <w:rFonts w:ascii="Times New Roman" w:hAnsi="Times New Roman"/>
          <w:sz w:val="28"/>
          <w:szCs w:val="28"/>
        </w:rPr>
        <w:t xml:space="preserve"> Эволюция и многообразие органического мира</w:t>
      </w:r>
      <w:r w:rsidRPr="004C4698">
        <w:rPr>
          <w:rFonts w:ascii="Times New Roman" w:hAnsi="Times New Roman"/>
          <w:sz w:val="28"/>
          <w:szCs w:val="28"/>
        </w:rPr>
        <w:t xml:space="preserve">» предназначен для учащихся  </w:t>
      </w:r>
      <w:r>
        <w:rPr>
          <w:rFonts w:ascii="Times New Roman" w:hAnsi="Times New Roman"/>
          <w:sz w:val="28"/>
          <w:szCs w:val="28"/>
        </w:rPr>
        <w:t>10-11 классов, рассч</w:t>
      </w:r>
      <w:r w:rsidRPr="004C4698">
        <w:rPr>
          <w:rFonts w:ascii="Times New Roman" w:hAnsi="Times New Roman"/>
          <w:sz w:val="28"/>
          <w:szCs w:val="28"/>
        </w:rPr>
        <w:t xml:space="preserve">итан на </w:t>
      </w:r>
      <w:r>
        <w:rPr>
          <w:rFonts w:ascii="Times New Roman" w:hAnsi="Times New Roman"/>
          <w:sz w:val="28"/>
          <w:szCs w:val="28"/>
        </w:rPr>
        <w:t xml:space="preserve"> 136 часов учебного времени (2 часа в неделю)</w:t>
      </w:r>
      <w:r w:rsidRPr="004C46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38BF" w:rsidRPr="004C4698" w:rsidRDefault="00D838BF" w:rsidP="00D202CC">
      <w:pPr>
        <w:ind w:firstLine="0"/>
        <w:rPr>
          <w:rFonts w:ascii="Times New Roman" w:hAnsi="Times New Roman"/>
          <w:sz w:val="28"/>
          <w:szCs w:val="28"/>
        </w:rPr>
      </w:pPr>
      <w:r w:rsidRPr="004C4698">
        <w:rPr>
          <w:rFonts w:ascii="Times New Roman" w:hAnsi="Times New Roman"/>
          <w:sz w:val="28"/>
          <w:szCs w:val="28"/>
        </w:rPr>
        <w:t>Содержание курса направлено на систематизацию и углубление знаний обучающихся по разделам «Многообразие организ</w:t>
      </w:r>
      <w:r>
        <w:rPr>
          <w:rFonts w:ascii="Times New Roman" w:hAnsi="Times New Roman"/>
          <w:sz w:val="28"/>
          <w:szCs w:val="28"/>
        </w:rPr>
        <w:t xml:space="preserve">мов», «Человек и его здоровье». </w:t>
      </w:r>
      <w:r w:rsidRPr="004C4698">
        <w:rPr>
          <w:rFonts w:ascii="Times New Roman" w:hAnsi="Times New Roman"/>
          <w:sz w:val="28"/>
          <w:szCs w:val="28"/>
        </w:rPr>
        <w:t xml:space="preserve">Курс базируется на эволюционном подходе и сравнительном анализе организмов на разных уровнях их организации (от </w:t>
      </w:r>
      <w:proofErr w:type="gramStart"/>
      <w:r w:rsidRPr="004C4698">
        <w:rPr>
          <w:rFonts w:ascii="Times New Roman" w:hAnsi="Times New Roman"/>
          <w:sz w:val="28"/>
          <w:szCs w:val="28"/>
        </w:rPr>
        <w:t>молекулярно-клеточного</w:t>
      </w:r>
      <w:proofErr w:type="gramEnd"/>
      <w:r w:rsidRPr="004C4698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 биосферного</w:t>
      </w:r>
      <w:r w:rsidRPr="004C4698">
        <w:rPr>
          <w:rFonts w:ascii="Times New Roman" w:hAnsi="Times New Roman"/>
          <w:sz w:val="28"/>
          <w:szCs w:val="28"/>
        </w:rPr>
        <w:t xml:space="preserve">).  </w:t>
      </w:r>
    </w:p>
    <w:p w:rsidR="00D838BF" w:rsidRDefault="00D838BF" w:rsidP="00D202CC">
      <w:pPr>
        <w:ind w:firstLine="0"/>
        <w:rPr>
          <w:rFonts w:ascii="Times New Roman" w:hAnsi="Times New Roman"/>
          <w:sz w:val="28"/>
          <w:szCs w:val="28"/>
        </w:rPr>
      </w:pPr>
      <w:r w:rsidRPr="004C4698">
        <w:rPr>
          <w:rFonts w:ascii="Times New Roman" w:hAnsi="Times New Roman"/>
          <w:sz w:val="28"/>
          <w:szCs w:val="28"/>
        </w:rPr>
        <w:t xml:space="preserve">Программа курса нацелена на формирование у </w:t>
      </w:r>
      <w:proofErr w:type="gramStart"/>
      <w:r w:rsidRPr="004C469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C4698">
        <w:rPr>
          <w:rFonts w:ascii="Times New Roman" w:hAnsi="Times New Roman"/>
          <w:sz w:val="28"/>
          <w:szCs w:val="28"/>
        </w:rPr>
        <w:t xml:space="preserve"> естественно – научного мировоз</w:t>
      </w:r>
      <w:r>
        <w:rPr>
          <w:rFonts w:ascii="Times New Roman" w:hAnsi="Times New Roman"/>
          <w:sz w:val="28"/>
          <w:szCs w:val="28"/>
        </w:rPr>
        <w:t>зрения и эволюционного мыш</w:t>
      </w:r>
      <w:r>
        <w:rPr>
          <w:rFonts w:ascii="Times New Roman" w:hAnsi="Times New Roman"/>
          <w:sz w:val="28"/>
          <w:szCs w:val="28"/>
        </w:rPr>
        <w:softHyphen/>
        <w:t>ления.</w:t>
      </w:r>
    </w:p>
    <w:p w:rsidR="00D838BF" w:rsidRDefault="00D838BF" w:rsidP="00D202CC">
      <w:pPr>
        <w:ind w:firstLine="0"/>
        <w:rPr>
          <w:rFonts w:ascii="Times New Roman" w:hAnsi="Times New Roman"/>
          <w:sz w:val="28"/>
          <w:szCs w:val="28"/>
        </w:rPr>
      </w:pPr>
      <w:r w:rsidRPr="004C4698">
        <w:rPr>
          <w:rFonts w:ascii="Times New Roman" w:hAnsi="Times New Roman"/>
          <w:sz w:val="28"/>
          <w:szCs w:val="28"/>
        </w:rPr>
        <w:t>Задачи курса:</w:t>
      </w:r>
    </w:p>
    <w:p w:rsidR="00D838BF" w:rsidRDefault="00D838BF" w:rsidP="00D202C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умений и навыков комплексного освоения знаний в биологии</w:t>
      </w:r>
    </w:p>
    <w:p w:rsidR="00D838BF" w:rsidRPr="004C4698" w:rsidRDefault="00D838BF" w:rsidP="00D202CC">
      <w:pPr>
        <w:ind w:firstLine="0"/>
        <w:rPr>
          <w:rFonts w:ascii="Times New Roman" w:hAnsi="Times New Roman"/>
          <w:sz w:val="28"/>
          <w:szCs w:val="28"/>
        </w:rPr>
      </w:pPr>
      <w:r w:rsidRPr="004C4698">
        <w:rPr>
          <w:rFonts w:ascii="Times New Roman" w:hAnsi="Times New Roman"/>
          <w:sz w:val="28"/>
          <w:szCs w:val="28"/>
        </w:rPr>
        <w:t xml:space="preserve">- систематизировать и углубить </w:t>
      </w:r>
      <w:r>
        <w:rPr>
          <w:rFonts w:ascii="Times New Roman" w:hAnsi="Times New Roman"/>
          <w:sz w:val="28"/>
          <w:szCs w:val="28"/>
        </w:rPr>
        <w:t xml:space="preserve">базовые знания </w:t>
      </w:r>
      <w:r w:rsidRPr="004C4698">
        <w:rPr>
          <w:rFonts w:ascii="Times New Roman" w:hAnsi="Times New Roman"/>
          <w:sz w:val="28"/>
          <w:szCs w:val="28"/>
        </w:rPr>
        <w:t>по разделам «Многообразие организмов», «Человек и его здоровье»;</w:t>
      </w:r>
    </w:p>
    <w:p w:rsidR="00D838BF" w:rsidRDefault="00D838BF" w:rsidP="00D202CC">
      <w:pPr>
        <w:pStyle w:val="a3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- сформировать </w:t>
      </w:r>
      <w:r w:rsidRPr="005D6B92">
        <w:rPr>
          <w:rFonts w:ascii="Times New Roman" w:hAnsi="Times New Roman" w:cs="Times New Roman"/>
          <w:kern w:val="36"/>
          <w:sz w:val="28"/>
          <w:szCs w:val="28"/>
        </w:rPr>
        <w:t xml:space="preserve"> уме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ния </w:t>
      </w:r>
      <w:r w:rsidRPr="005D6B92">
        <w:rPr>
          <w:rFonts w:ascii="Times New Roman" w:hAnsi="Times New Roman" w:cs="Times New Roman"/>
          <w:kern w:val="36"/>
          <w:sz w:val="28"/>
          <w:szCs w:val="28"/>
        </w:rPr>
        <w:t xml:space="preserve"> обосновывать сущность биологических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процессов и явлений         </w:t>
      </w:r>
    </w:p>
    <w:p w:rsidR="00A66B25" w:rsidRDefault="00D838BF" w:rsidP="00D202CC">
      <w:pPr>
        <w:pStyle w:val="a3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- сформировать </w:t>
      </w:r>
      <w:r w:rsidRPr="005D6B92">
        <w:rPr>
          <w:rFonts w:ascii="Times New Roman" w:hAnsi="Times New Roman" w:cs="Times New Roman"/>
          <w:kern w:val="36"/>
          <w:sz w:val="28"/>
          <w:szCs w:val="28"/>
        </w:rPr>
        <w:t xml:space="preserve"> уме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ния </w:t>
      </w:r>
      <w:r w:rsidRPr="005D6B92">
        <w:rPr>
          <w:rFonts w:ascii="Times New Roman" w:hAnsi="Times New Roman" w:cs="Times New Roman"/>
          <w:kern w:val="36"/>
          <w:sz w:val="28"/>
          <w:szCs w:val="28"/>
        </w:rPr>
        <w:t xml:space="preserve"> устанавливать взаимосвязь строения и функций клеток, тканей, организма и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5D6B92">
        <w:rPr>
          <w:rFonts w:ascii="Times New Roman" w:hAnsi="Times New Roman" w:cs="Times New Roman"/>
          <w:kern w:val="36"/>
          <w:sz w:val="28"/>
          <w:szCs w:val="28"/>
        </w:rPr>
        <w:t>окружающей среды;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  </w:t>
      </w:r>
    </w:p>
    <w:p w:rsidR="00A66B25" w:rsidRDefault="00A66B25" w:rsidP="00D202CC">
      <w:pPr>
        <w:pStyle w:val="a3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 - закрепить умения </w:t>
      </w:r>
      <w:r w:rsidRPr="005D6B92">
        <w:rPr>
          <w:rFonts w:ascii="Times New Roman" w:hAnsi="Times New Roman" w:cs="Times New Roman"/>
          <w:kern w:val="36"/>
          <w:sz w:val="28"/>
          <w:szCs w:val="28"/>
        </w:rPr>
        <w:t xml:space="preserve">выявлять причинно-следственные связи в природе; </w:t>
      </w:r>
    </w:p>
    <w:p w:rsidR="00A66B25" w:rsidRDefault="00A66B25" w:rsidP="00D202CC">
      <w:pPr>
        <w:pStyle w:val="a3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 - систематизировать умения </w:t>
      </w:r>
      <w:r w:rsidRPr="005D6B92">
        <w:rPr>
          <w:rFonts w:ascii="Times New Roman" w:hAnsi="Times New Roman" w:cs="Times New Roman"/>
          <w:kern w:val="36"/>
          <w:sz w:val="28"/>
          <w:szCs w:val="28"/>
        </w:rPr>
        <w:t>формулиров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ать мировоззренческие выводы на </w:t>
      </w:r>
      <w:r w:rsidRPr="005D6B92">
        <w:rPr>
          <w:rFonts w:ascii="Times New Roman" w:hAnsi="Times New Roman" w:cs="Times New Roman"/>
          <w:kern w:val="36"/>
          <w:sz w:val="28"/>
          <w:szCs w:val="28"/>
        </w:rPr>
        <w:t xml:space="preserve">основе знаний биологических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5D6B92">
        <w:rPr>
          <w:rFonts w:ascii="Times New Roman" w:hAnsi="Times New Roman" w:cs="Times New Roman"/>
          <w:kern w:val="36"/>
          <w:sz w:val="28"/>
          <w:szCs w:val="28"/>
        </w:rPr>
        <w:t>теорий, законов, закономерностей</w:t>
      </w:r>
      <w:r>
        <w:rPr>
          <w:kern w:val="36"/>
        </w:rPr>
        <w:t>;</w:t>
      </w:r>
    </w:p>
    <w:p w:rsidR="00366B58" w:rsidRDefault="00A66B25" w:rsidP="00D202CC">
      <w:pPr>
        <w:ind w:firstLine="0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- обобщить знания о </w:t>
      </w:r>
      <w:r w:rsidRPr="005D6B92">
        <w:rPr>
          <w:rFonts w:ascii="Times New Roman" w:hAnsi="Times New Roman"/>
          <w:kern w:val="36"/>
          <w:sz w:val="28"/>
          <w:szCs w:val="28"/>
        </w:rPr>
        <w:t>норм</w:t>
      </w:r>
      <w:r>
        <w:rPr>
          <w:rFonts w:ascii="Times New Roman" w:hAnsi="Times New Roman"/>
          <w:kern w:val="36"/>
          <w:sz w:val="28"/>
          <w:szCs w:val="28"/>
        </w:rPr>
        <w:t>ах</w:t>
      </w:r>
      <w:r w:rsidRPr="005D6B92">
        <w:rPr>
          <w:rFonts w:ascii="Times New Roman" w:hAnsi="Times New Roman"/>
          <w:kern w:val="36"/>
          <w:sz w:val="28"/>
          <w:szCs w:val="28"/>
        </w:rPr>
        <w:t xml:space="preserve"> и правил</w:t>
      </w:r>
      <w:r>
        <w:rPr>
          <w:rFonts w:ascii="Times New Roman" w:hAnsi="Times New Roman"/>
          <w:kern w:val="36"/>
          <w:sz w:val="28"/>
          <w:szCs w:val="28"/>
        </w:rPr>
        <w:t xml:space="preserve">ах </w:t>
      </w:r>
      <w:r w:rsidRPr="005D6B92">
        <w:rPr>
          <w:rFonts w:ascii="Times New Roman" w:hAnsi="Times New Roman"/>
          <w:kern w:val="36"/>
          <w:sz w:val="28"/>
          <w:szCs w:val="28"/>
        </w:rPr>
        <w:t xml:space="preserve"> здорового образа жизни, поведения</w:t>
      </w:r>
      <w:r>
        <w:rPr>
          <w:rFonts w:ascii="Times New Roman" w:hAnsi="Times New Roman"/>
          <w:kern w:val="36"/>
          <w:sz w:val="28"/>
          <w:szCs w:val="28"/>
        </w:rPr>
        <w:t xml:space="preserve"> </w:t>
      </w:r>
      <w:r w:rsidRPr="005D6B92">
        <w:rPr>
          <w:rFonts w:ascii="Times New Roman" w:hAnsi="Times New Roman"/>
          <w:kern w:val="36"/>
          <w:sz w:val="28"/>
          <w:szCs w:val="28"/>
        </w:rPr>
        <w:t>человека в природе, последствий</w:t>
      </w:r>
      <w:r>
        <w:rPr>
          <w:rFonts w:ascii="Times New Roman" w:hAnsi="Times New Roman"/>
          <w:kern w:val="36"/>
          <w:sz w:val="28"/>
          <w:szCs w:val="28"/>
        </w:rPr>
        <w:t xml:space="preserve">   </w:t>
      </w:r>
      <w:r w:rsidRPr="005D6B92">
        <w:rPr>
          <w:rFonts w:ascii="Times New Roman" w:hAnsi="Times New Roman"/>
          <w:kern w:val="36"/>
          <w:sz w:val="28"/>
          <w:szCs w:val="28"/>
        </w:rPr>
        <w:t>глобальных изменений в биосфере;</w:t>
      </w:r>
    </w:p>
    <w:p w:rsidR="00C70411" w:rsidRPr="00653F60" w:rsidRDefault="00C70411" w:rsidP="00D202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курса</w:t>
      </w:r>
    </w:p>
    <w:p w:rsidR="00C70411" w:rsidRPr="00D34740" w:rsidRDefault="00C70411" w:rsidP="00D202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4D96">
        <w:rPr>
          <w:rFonts w:ascii="Times New Roman" w:hAnsi="Times New Roman"/>
          <w:sz w:val="28"/>
          <w:szCs w:val="28"/>
        </w:rPr>
        <w:t>знать/понимать</w:t>
      </w:r>
    </w:p>
    <w:p w:rsidR="00C70411" w:rsidRDefault="00C70411" w:rsidP="00D202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4D96">
        <w:rPr>
          <w:rFonts w:ascii="Times New Roman" w:hAnsi="Times New Roman"/>
          <w:i/>
          <w:sz w:val="28"/>
          <w:szCs w:val="28"/>
        </w:rPr>
        <w:t>признаки биологических объектов</w:t>
      </w:r>
      <w:r w:rsidRPr="00614D96">
        <w:rPr>
          <w:rFonts w:ascii="Times New Roman" w:hAnsi="Times New Roman"/>
          <w:sz w:val="28"/>
          <w:szCs w:val="28"/>
        </w:rPr>
        <w:t>: живых организмов; генов и хромосом; клеток и</w:t>
      </w:r>
    </w:p>
    <w:p w:rsidR="00C70411" w:rsidRDefault="00C70411" w:rsidP="00D202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4D96">
        <w:rPr>
          <w:rFonts w:ascii="Times New Roman" w:hAnsi="Times New Roman"/>
          <w:sz w:val="28"/>
          <w:szCs w:val="28"/>
        </w:rPr>
        <w:t>организмов растений, животных, грибов и бактерий; популяций; экосистем и</w:t>
      </w:r>
    </w:p>
    <w:p w:rsidR="00C70411" w:rsidRPr="00614D96" w:rsidRDefault="00C70411" w:rsidP="00D202C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4D96">
        <w:rPr>
          <w:rFonts w:ascii="Times New Roman" w:hAnsi="Times New Roman"/>
          <w:sz w:val="28"/>
          <w:szCs w:val="28"/>
        </w:rPr>
        <w:t>агроэкосистем</w:t>
      </w:r>
      <w:proofErr w:type="spellEnd"/>
      <w:r w:rsidRPr="00614D96">
        <w:rPr>
          <w:rFonts w:ascii="Times New Roman" w:hAnsi="Times New Roman"/>
          <w:sz w:val="28"/>
          <w:szCs w:val="28"/>
        </w:rPr>
        <w:t>; биосферы; растений, животных и грибов;</w:t>
      </w:r>
    </w:p>
    <w:p w:rsidR="00C70411" w:rsidRDefault="00C70411" w:rsidP="00D20F1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4D96">
        <w:rPr>
          <w:rFonts w:ascii="Times New Roman" w:hAnsi="Times New Roman"/>
          <w:i/>
          <w:sz w:val="28"/>
          <w:szCs w:val="28"/>
        </w:rPr>
        <w:t>сущность биологических процессов</w:t>
      </w:r>
      <w:r w:rsidRPr="00614D96">
        <w:rPr>
          <w:rFonts w:ascii="Times New Roman" w:hAnsi="Times New Roman"/>
          <w:sz w:val="28"/>
          <w:szCs w:val="28"/>
        </w:rPr>
        <w:t>: обмен веществ и превращения энергии, питание,</w:t>
      </w:r>
      <w:r w:rsidR="00D20F1E">
        <w:rPr>
          <w:rFonts w:ascii="Times New Roman" w:hAnsi="Times New Roman"/>
          <w:sz w:val="28"/>
          <w:szCs w:val="28"/>
        </w:rPr>
        <w:t xml:space="preserve"> </w:t>
      </w:r>
      <w:r w:rsidRPr="00614D96">
        <w:rPr>
          <w:rFonts w:ascii="Times New Roman" w:hAnsi="Times New Roman"/>
          <w:sz w:val="28"/>
          <w:szCs w:val="28"/>
        </w:rPr>
        <w:t>дыхание, выделение, транспорт веществ, рост, развитие, размножение, наследственность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D9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14D96">
        <w:rPr>
          <w:rFonts w:ascii="Times New Roman" w:hAnsi="Times New Roman"/>
          <w:sz w:val="28"/>
          <w:szCs w:val="28"/>
        </w:rPr>
        <w:t>изменчивость, регуляция жизнедеятельности организма, раздражимость, круговорот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D96">
        <w:rPr>
          <w:rFonts w:ascii="Times New Roman" w:hAnsi="Times New Roman"/>
          <w:sz w:val="28"/>
          <w:szCs w:val="28"/>
        </w:rPr>
        <w:t>веществ и превращения энергии в экосистемах;</w:t>
      </w:r>
      <w:proofErr w:type="gramEnd"/>
    </w:p>
    <w:p w:rsidR="00C70411" w:rsidRPr="00614D96" w:rsidRDefault="00C70411" w:rsidP="00D202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4D96">
        <w:rPr>
          <w:rFonts w:ascii="Times New Roman" w:hAnsi="Times New Roman"/>
          <w:i/>
          <w:sz w:val="28"/>
          <w:szCs w:val="28"/>
        </w:rPr>
        <w:t>особенности организма человека</w:t>
      </w:r>
      <w:r w:rsidRPr="00614D96">
        <w:rPr>
          <w:rFonts w:ascii="Times New Roman" w:hAnsi="Times New Roman"/>
          <w:sz w:val="28"/>
          <w:szCs w:val="28"/>
        </w:rPr>
        <w:t>, его строения, жизнедеятельности, высшей нервной</w:t>
      </w:r>
      <w:r w:rsidR="00D20F1E">
        <w:rPr>
          <w:rFonts w:ascii="Times New Roman" w:hAnsi="Times New Roman"/>
          <w:sz w:val="28"/>
          <w:szCs w:val="28"/>
        </w:rPr>
        <w:t xml:space="preserve"> </w:t>
      </w:r>
      <w:r w:rsidRPr="00614D96">
        <w:rPr>
          <w:rFonts w:ascii="Times New Roman" w:hAnsi="Times New Roman"/>
          <w:sz w:val="28"/>
          <w:szCs w:val="28"/>
        </w:rPr>
        <w:t>деятельности и поведения;</w:t>
      </w:r>
    </w:p>
    <w:p w:rsidR="00716EDF" w:rsidRDefault="00C70411" w:rsidP="00716ED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4D96">
        <w:rPr>
          <w:rFonts w:ascii="Times New Roman" w:hAnsi="Times New Roman"/>
          <w:sz w:val="28"/>
          <w:szCs w:val="28"/>
        </w:rPr>
        <w:t>уметь</w:t>
      </w:r>
      <w:r w:rsidR="00D20F1E">
        <w:rPr>
          <w:rFonts w:ascii="Times New Roman" w:hAnsi="Times New Roman"/>
          <w:sz w:val="28"/>
          <w:szCs w:val="28"/>
        </w:rPr>
        <w:t xml:space="preserve"> </w:t>
      </w:r>
      <w:r w:rsidRPr="00614D96">
        <w:rPr>
          <w:rFonts w:ascii="Times New Roman" w:hAnsi="Times New Roman"/>
          <w:i/>
          <w:sz w:val="28"/>
          <w:szCs w:val="28"/>
        </w:rPr>
        <w:t xml:space="preserve">объяснять: </w:t>
      </w:r>
      <w:r w:rsidRPr="00614D96">
        <w:rPr>
          <w:rFonts w:ascii="Times New Roman" w:hAnsi="Times New Roman"/>
          <w:sz w:val="28"/>
          <w:szCs w:val="28"/>
        </w:rPr>
        <w:t>роль биологии в формировании современной естественнонаучной картины</w:t>
      </w:r>
      <w:r w:rsidR="00D20F1E">
        <w:rPr>
          <w:rFonts w:ascii="Times New Roman" w:hAnsi="Times New Roman"/>
          <w:sz w:val="28"/>
          <w:szCs w:val="28"/>
        </w:rPr>
        <w:t xml:space="preserve"> </w:t>
      </w:r>
      <w:r w:rsidRPr="00614D96">
        <w:rPr>
          <w:rFonts w:ascii="Times New Roman" w:hAnsi="Times New Roman"/>
          <w:sz w:val="28"/>
          <w:szCs w:val="28"/>
        </w:rPr>
        <w:t>мира, в практической деятельности людей и самого ученика; родство, общность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D96">
        <w:rPr>
          <w:rFonts w:ascii="Times New Roman" w:hAnsi="Times New Roman"/>
          <w:sz w:val="28"/>
          <w:szCs w:val="28"/>
        </w:rPr>
        <w:t>происхождения и эволюцию растений и жив</w:t>
      </w:r>
      <w:r>
        <w:rPr>
          <w:rFonts w:ascii="Times New Roman" w:hAnsi="Times New Roman"/>
          <w:sz w:val="28"/>
          <w:szCs w:val="28"/>
        </w:rPr>
        <w:t xml:space="preserve">отных (на примере сопоставления </w:t>
      </w:r>
      <w:r w:rsidRPr="00614D96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D96">
        <w:rPr>
          <w:rFonts w:ascii="Times New Roman" w:hAnsi="Times New Roman"/>
          <w:sz w:val="28"/>
          <w:szCs w:val="28"/>
        </w:rPr>
        <w:t>групп); роль различных организмов в жизни человека и собственной</w:t>
      </w:r>
      <w:r w:rsidR="00D202CC">
        <w:rPr>
          <w:rFonts w:ascii="Times New Roman" w:hAnsi="Times New Roman"/>
          <w:sz w:val="28"/>
          <w:szCs w:val="28"/>
        </w:rPr>
        <w:t xml:space="preserve"> </w:t>
      </w:r>
      <w:r w:rsidR="00D202CC" w:rsidRPr="00614D96">
        <w:rPr>
          <w:rFonts w:ascii="Times New Roman" w:hAnsi="Times New Roman"/>
          <w:sz w:val="28"/>
          <w:szCs w:val="28"/>
        </w:rPr>
        <w:t>деятельности;</w:t>
      </w:r>
      <w:r w:rsidR="00716EDF">
        <w:rPr>
          <w:rFonts w:ascii="Times New Roman" w:hAnsi="Times New Roman"/>
          <w:sz w:val="28"/>
          <w:szCs w:val="28"/>
        </w:rPr>
        <w:t xml:space="preserve"> </w:t>
      </w:r>
      <w:r w:rsidR="00716EDF" w:rsidRPr="00614D96">
        <w:rPr>
          <w:rFonts w:ascii="Times New Roman" w:hAnsi="Times New Roman"/>
          <w:sz w:val="28"/>
          <w:szCs w:val="28"/>
        </w:rPr>
        <w:t>взаимосвязи организмов и окружающей среды;</w:t>
      </w:r>
      <w:r w:rsidR="00716EDF">
        <w:rPr>
          <w:rFonts w:ascii="Times New Roman" w:hAnsi="Times New Roman"/>
          <w:sz w:val="28"/>
          <w:szCs w:val="28"/>
        </w:rPr>
        <w:t xml:space="preserve"> </w:t>
      </w:r>
      <w:r w:rsidR="00716EDF" w:rsidRPr="00614D96">
        <w:rPr>
          <w:rFonts w:ascii="Times New Roman" w:hAnsi="Times New Roman"/>
          <w:sz w:val="28"/>
          <w:szCs w:val="28"/>
        </w:rPr>
        <w:t>биологического разнообразия в</w:t>
      </w:r>
      <w:r w:rsidR="00716EDF">
        <w:rPr>
          <w:rFonts w:ascii="Times New Roman" w:hAnsi="Times New Roman"/>
          <w:sz w:val="28"/>
          <w:szCs w:val="28"/>
        </w:rPr>
        <w:t xml:space="preserve"> </w:t>
      </w:r>
      <w:r w:rsidR="00716EDF" w:rsidRPr="00614D96">
        <w:rPr>
          <w:rFonts w:ascii="Times New Roman" w:hAnsi="Times New Roman"/>
          <w:sz w:val="28"/>
          <w:szCs w:val="28"/>
        </w:rPr>
        <w:t>сохранении</w:t>
      </w:r>
      <w:r w:rsidR="00716EDF">
        <w:rPr>
          <w:rFonts w:ascii="Times New Roman" w:hAnsi="Times New Roman"/>
          <w:sz w:val="28"/>
          <w:szCs w:val="28"/>
        </w:rPr>
        <w:t xml:space="preserve">  </w:t>
      </w:r>
      <w:r w:rsidR="00716EDF" w:rsidRPr="00614D96">
        <w:rPr>
          <w:rFonts w:ascii="Times New Roman" w:hAnsi="Times New Roman"/>
          <w:sz w:val="28"/>
          <w:szCs w:val="28"/>
        </w:rPr>
        <w:t>биосферы; необходимость защиты окружающей среды;</w:t>
      </w:r>
      <w:proofErr w:type="gramEnd"/>
      <w:r w:rsidR="00716EDF" w:rsidRPr="00614D96">
        <w:rPr>
          <w:rFonts w:ascii="Times New Roman" w:hAnsi="Times New Roman"/>
          <w:sz w:val="28"/>
          <w:szCs w:val="28"/>
        </w:rPr>
        <w:t xml:space="preserve"> родство </w:t>
      </w:r>
      <w:r w:rsidR="00716EDF" w:rsidRPr="00614D96">
        <w:rPr>
          <w:rFonts w:ascii="Times New Roman" w:hAnsi="Times New Roman"/>
          <w:sz w:val="28"/>
          <w:szCs w:val="28"/>
        </w:rPr>
        <w:lastRenderedPageBreak/>
        <w:t>человека с</w:t>
      </w:r>
      <w:r w:rsidR="00716EDF">
        <w:rPr>
          <w:rFonts w:ascii="Times New Roman" w:hAnsi="Times New Roman"/>
          <w:sz w:val="28"/>
          <w:szCs w:val="28"/>
        </w:rPr>
        <w:t xml:space="preserve"> </w:t>
      </w:r>
      <w:r w:rsidR="00716EDF" w:rsidRPr="00614D96">
        <w:rPr>
          <w:rFonts w:ascii="Times New Roman" w:hAnsi="Times New Roman"/>
          <w:sz w:val="28"/>
          <w:szCs w:val="28"/>
        </w:rPr>
        <w:t>млекопитающими животными, место и роль человека в природе; взаимосвязи человека и</w:t>
      </w:r>
      <w:r w:rsidR="00716EDF">
        <w:rPr>
          <w:rFonts w:ascii="Times New Roman" w:hAnsi="Times New Roman"/>
          <w:sz w:val="28"/>
          <w:szCs w:val="28"/>
        </w:rPr>
        <w:t xml:space="preserve"> </w:t>
      </w:r>
      <w:r w:rsidR="00716EDF" w:rsidRPr="00614D96">
        <w:rPr>
          <w:rFonts w:ascii="Times New Roman" w:hAnsi="Times New Roman"/>
          <w:sz w:val="28"/>
          <w:szCs w:val="28"/>
        </w:rPr>
        <w:t>окружающей среды; зависимость собственного здоровья от состояния окружающей</w:t>
      </w:r>
      <w:r w:rsidR="00716EDF">
        <w:rPr>
          <w:rFonts w:ascii="Times New Roman" w:hAnsi="Times New Roman"/>
          <w:sz w:val="28"/>
          <w:szCs w:val="28"/>
        </w:rPr>
        <w:t xml:space="preserve"> </w:t>
      </w:r>
      <w:r w:rsidR="00716EDF" w:rsidRPr="00614D96">
        <w:rPr>
          <w:rFonts w:ascii="Times New Roman" w:hAnsi="Times New Roman"/>
          <w:sz w:val="28"/>
          <w:szCs w:val="28"/>
        </w:rPr>
        <w:t>среды; причины наследственности и изменчивости, проявления наследственных</w:t>
      </w:r>
      <w:r w:rsidR="009715B2">
        <w:rPr>
          <w:rFonts w:ascii="Times New Roman" w:hAnsi="Times New Roman"/>
          <w:sz w:val="28"/>
          <w:szCs w:val="28"/>
        </w:rPr>
        <w:t xml:space="preserve"> </w:t>
      </w:r>
      <w:r w:rsidR="009715B2" w:rsidRPr="00614D96">
        <w:rPr>
          <w:rFonts w:ascii="Times New Roman" w:hAnsi="Times New Roman"/>
          <w:sz w:val="28"/>
          <w:szCs w:val="28"/>
        </w:rPr>
        <w:t>заболеваний, иммунитета у человека; роль гормонов и витаминов в организме;</w:t>
      </w:r>
    </w:p>
    <w:p w:rsidR="009715B2" w:rsidRDefault="009715B2" w:rsidP="009715B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4D96">
        <w:rPr>
          <w:rFonts w:ascii="Times New Roman" w:hAnsi="Times New Roman"/>
          <w:i/>
          <w:sz w:val="28"/>
          <w:szCs w:val="28"/>
        </w:rPr>
        <w:t>распознавать и описывать:</w:t>
      </w:r>
      <w:r w:rsidRPr="00614D96">
        <w:rPr>
          <w:rFonts w:ascii="Times New Roman" w:hAnsi="Times New Roman"/>
          <w:sz w:val="28"/>
          <w:szCs w:val="28"/>
        </w:rPr>
        <w:t xml:space="preserve"> на таблицах основные части и органоиды клетки, органы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D96">
        <w:rPr>
          <w:rFonts w:ascii="Times New Roman" w:hAnsi="Times New Roman"/>
          <w:sz w:val="28"/>
          <w:szCs w:val="28"/>
        </w:rPr>
        <w:t>системы органов человека; на живых объектах и таблицах органы цветкового растения,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D96">
        <w:rPr>
          <w:rFonts w:ascii="Times New Roman" w:hAnsi="Times New Roman"/>
          <w:sz w:val="28"/>
          <w:szCs w:val="28"/>
        </w:rPr>
        <w:t>органы и системы органов животных, растения разных отделов, животных 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D96">
        <w:rPr>
          <w:rFonts w:ascii="Times New Roman" w:hAnsi="Times New Roman"/>
          <w:sz w:val="28"/>
          <w:szCs w:val="28"/>
        </w:rPr>
        <w:t>типов и классов; наиболее распространенные растения и животных своей местности,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D96">
        <w:rPr>
          <w:rFonts w:ascii="Times New Roman" w:hAnsi="Times New Roman"/>
          <w:sz w:val="28"/>
          <w:szCs w:val="28"/>
        </w:rPr>
        <w:t>культурные растения и домашних животных, съедобные и ядовитые грибы, опасные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D96">
        <w:rPr>
          <w:rFonts w:ascii="Times New Roman" w:hAnsi="Times New Roman"/>
          <w:sz w:val="28"/>
          <w:szCs w:val="28"/>
        </w:rPr>
        <w:t>человека растения и животные;</w:t>
      </w:r>
      <w:proofErr w:type="gramEnd"/>
    </w:p>
    <w:p w:rsidR="009715B2" w:rsidRDefault="009715B2" w:rsidP="009715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4D96">
        <w:rPr>
          <w:rFonts w:ascii="Times New Roman" w:hAnsi="Times New Roman"/>
          <w:i/>
          <w:sz w:val="28"/>
          <w:szCs w:val="28"/>
        </w:rPr>
        <w:t>выявлять</w:t>
      </w:r>
      <w:r w:rsidRPr="00614D96">
        <w:rPr>
          <w:rFonts w:ascii="Times New Roman" w:hAnsi="Times New Roman"/>
          <w:sz w:val="28"/>
          <w:szCs w:val="28"/>
        </w:rPr>
        <w:t xml:space="preserve"> изменчивость организмов, приспособления организмов к среде обитания, типы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D96">
        <w:rPr>
          <w:rFonts w:ascii="Times New Roman" w:hAnsi="Times New Roman"/>
          <w:sz w:val="28"/>
          <w:szCs w:val="28"/>
        </w:rPr>
        <w:t>взаимодействия разных видов в экосистеме;</w:t>
      </w:r>
    </w:p>
    <w:p w:rsidR="009715B2" w:rsidRDefault="009715B2" w:rsidP="009715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4D96">
        <w:rPr>
          <w:rFonts w:ascii="Times New Roman" w:hAnsi="Times New Roman"/>
          <w:i/>
          <w:sz w:val="28"/>
          <w:szCs w:val="28"/>
        </w:rPr>
        <w:t>сравнивать</w:t>
      </w:r>
      <w:r w:rsidRPr="00614D96">
        <w:rPr>
          <w:rFonts w:ascii="Times New Roman" w:hAnsi="Times New Roman"/>
          <w:sz w:val="28"/>
          <w:szCs w:val="28"/>
        </w:rPr>
        <w:t xml:space="preserve"> биологические объекты (клетки, ткани, органы и системы органов,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D96">
        <w:rPr>
          <w:rFonts w:ascii="Times New Roman" w:hAnsi="Times New Roman"/>
          <w:sz w:val="28"/>
          <w:szCs w:val="28"/>
        </w:rPr>
        <w:t>организмы, представителей отдельных систематических групп) и делать выводы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D96">
        <w:rPr>
          <w:rFonts w:ascii="Times New Roman" w:hAnsi="Times New Roman"/>
          <w:sz w:val="28"/>
          <w:szCs w:val="28"/>
        </w:rPr>
        <w:t>сравнения;</w:t>
      </w:r>
    </w:p>
    <w:p w:rsidR="009715B2" w:rsidRPr="00614D96" w:rsidRDefault="009715B2" w:rsidP="009715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4D96">
        <w:rPr>
          <w:rFonts w:ascii="Times New Roman" w:hAnsi="Times New Roman"/>
          <w:i/>
          <w:sz w:val="28"/>
          <w:szCs w:val="28"/>
        </w:rPr>
        <w:t>определять</w:t>
      </w:r>
      <w:r w:rsidRPr="00614D96">
        <w:rPr>
          <w:rFonts w:ascii="Times New Roman" w:hAnsi="Times New Roman"/>
          <w:sz w:val="28"/>
          <w:szCs w:val="28"/>
        </w:rPr>
        <w:t xml:space="preserve"> принадлежность биологических объектов к определенной систематической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D96">
        <w:rPr>
          <w:rFonts w:ascii="Times New Roman" w:hAnsi="Times New Roman"/>
          <w:sz w:val="28"/>
          <w:szCs w:val="28"/>
        </w:rPr>
        <w:t>группе (классификация);</w:t>
      </w:r>
    </w:p>
    <w:p w:rsidR="009715B2" w:rsidRPr="00614D96" w:rsidRDefault="009715B2" w:rsidP="009715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4D96">
        <w:rPr>
          <w:rFonts w:ascii="Times New Roman" w:hAnsi="Times New Roman"/>
          <w:i/>
          <w:sz w:val="28"/>
          <w:szCs w:val="28"/>
        </w:rPr>
        <w:t>анализировать и оценивать</w:t>
      </w:r>
      <w:r w:rsidRPr="00614D96">
        <w:rPr>
          <w:rFonts w:ascii="Times New Roman" w:hAnsi="Times New Roman"/>
          <w:sz w:val="28"/>
          <w:szCs w:val="28"/>
        </w:rPr>
        <w:t xml:space="preserve"> воздействие факторов окружающей среды, факторов риска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D96">
        <w:rPr>
          <w:rFonts w:ascii="Times New Roman" w:hAnsi="Times New Roman"/>
          <w:sz w:val="28"/>
          <w:szCs w:val="28"/>
        </w:rPr>
        <w:t>на здоровье, последствий деятельности человека в экосистемах, влияние собственных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D96">
        <w:rPr>
          <w:rFonts w:ascii="Times New Roman" w:hAnsi="Times New Roman"/>
          <w:sz w:val="28"/>
          <w:szCs w:val="28"/>
        </w:rPr>
        <w:t>поступков на живые организмы и экосистемы;</w:t>
      </w:r>
    </w:p>
    <w:p w:rsidR="009715B2" w:rsidRDefault="009715B2" w:rsidP="009715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14D96">
        <w:rPr>
          <w:rFonts w:ascii="Times New Roman" w:hAnsi="Times New Roman"/>
          <w:i/>
          <w:sz w:val="28"/>
          <w:szCs w:val="28"/>
        </w:rPr>
        <w:t>проводить самостоятельный поиск биологической информации:</w:t>
      </w:r>
      <w:r w:rsidRPr="00614D96">
        <w:rPr>
          <w:rFonts w:ascii="Times New Roman" w:hAnsi="Times New Roman"/>
          <w:sz w:val="28"/>
          <w:szCs w:val="28"/>
        </w:rPr>
        <w:t xml:space="preserve"> находить в тексте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D96">
        <w:rPr>
          <w:rFonts w:ascii="Times New Roman" w:hAnsi="Times New Roman"/>
          <w:sz w:val="28"/>
          <w:szCs w:val="28"/>
        </w:rPr>
        <w:t>учебника отличительные признаки основных систематических групп; в биологических</w:t>
      </w:r>
      <w:r w:rsidR="00D20F1E">
        <w:rPr>
          <w:rFonts w:ascii="Times New Roman" w:hAnsi="Times New Roman"/>
          <w:sz w:val="28"/>
          <w:szCs w:val="28"/>
        </w:rPr>
        <w:t xml:space="preserve"> </w:t>
      </w:r>
      <w:r w:rsidRPr="00614D96">
        <w:rPr>
          <w:rFonts w:ascii="Times New Roman" w:hAnsi="Times New Roman"/>
          <w:sz w:val="28"/>
          <w:szCs w:val="28"/>
        </w:rPr>
        <w:t>словарях и справочниках значения биологических терминов; в различных источниках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D96">
        <w:rPr>
          <w:rFonts w:ascii="Times New Roman" w:hAnsi="Times New Roman"/>
          <w:sz w:val="28"/>
          <w:szCs w:val="28"/>
        </w:rPr>
        <w:t>необходимую информацию о живых организмах (в том числе с 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2749F6">
        <w:rPr>
          <w:rFonts w:ascii="Times New Roman" w:hAnsi="Times New Roman"/>
          <w:sz w:val="28"/>
          <w:szCs w:val="28"/>
        </w:rPr>
        <w:t>информационных технологий).</w:t>
      </w:r>
    </w:p>
    <w:p w:rsidR="002749F6" w:rsidRDefault="002749F6" w:rsidP="009715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15B2" w:rsidRPr="00504670" w:rsidRDefault="009715B2" w:rsidP="009715B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04670">
        <w:rPr>
          <w:rFonts w:ascii="Times New Roman" w:hAnsi="Times New Roman"/>
          <w:b/>
          <w:sz w:val="28"/>
          <w:szCs w:val="28"/>
        </w:rPr>
        <w:t>Таблица тематического распределения часов</w:t>
      </w:r>
    </w:p>
    <w:p w:rsidR="009715B2" w:rsidRPr="00AC3C12" w:rsidRDefault="009715B2" w:rsidP="009715B2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8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095"/>
        <w:gridCol w:w="2268"/>
      </w:tblGrid>
      <w:tr w:rsidR="009715B2" w:rsidRPr="00AC3C12" w:rsidTr="00A25169">
        <w:trPr>
          <w:trHeight w:val="841"/>
        </w:trPr>
        <w:tc>
          <w:tcPr>
            <w:tcW w:w="817" w:type="dxa"/>
            <w:textDirection w:val="btLr"/>
          </w:tcPr>
          <w:p w:rsidR="009715B2" w:rsidRPr="00AC3C12" w:rsidRDefault="009715B2" w:rsidP="00A251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C3C1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C3C1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C3C1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C3C1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</w:tcPr>
          <w:p w:rsidR="009715B2" w:rsidRDefault="009715B2" w:rsidP="00A2516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C12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  <w:p w:rsidR="009715B2" w:rsidRPr="00AC3C12" w:rsidRDefault="009715B2" w:rsidP="00A2516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15B2" w:rsidRDefault="009715B2" w:rsidP="00A2516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9715B2" w:rsidRPr="00AC3C12" w:rsidRDefault="009715B2" w:rsidP="00A2516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9715B2" w:rsidRPr="00AC3C12" w:rsidTr="00A25169">
        <w:trPr>
          <w:trHeight w:val="420"/>
        </w:trPr>
        <w:tc>
          <w:tcPr>
            <w:tcW w:w="817" w:type="dxa"/>
            <w:textDirection w:val="btLr"/>
          </w:tcPr>
          <w:p w:rsidR="009715B2" w:rsidRPr="00AC3C12" w:rsidRDefault="009715B2" w:rsidP="00A251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715B2" w:rsidRPr="00AC3C12" w:rsidRDefault="009715B2" w:rsidP="00A2516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2268" w:type="dxa"/>
          </w:tcPr>
          <w:p w:rsidR="009715B2" w:rsidRDefault="009715B2" w:rsidP="00A2516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5B2" w:rsidRPr="00AC3C12" w:rsidTr="00A25169">
        <w:trPr>
          <w:trHeight w:val="938"/>
        </w:trPr>
        <w:tc>
          <w:tcPr>
            <w:tcW w:w="817" w:type="dxa"/>
          </w:tcPr>
          <w:p w:rsidR="009715B2" w:rsidRPr="00AC3C12" w:rsidRDefault="009715B2" w:rsidP="00A251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C3C12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6095" w:type="dxa"/>
          </w:tcPr>
          <w:p w:rsidR="009715B2" w:rsidRPr="00AC3C12" w:rsidRDefault="009715B2" w:rsidP="00A251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C3C12">
              <w:rPr>
                <w:rFonts w:ascii="Times New Roman" w:hAnsi="Times New Roman"/>
                <w:sz w:val="28"/>
                <w:szCs w:val="28"/>
              </w:rPr>
              <w:t xml:space="preserve">Раздел 1. </w:t>
            </w:r>
          </w:p>
          <w:p w:rsidR="009715B2" w:rsidRPr="00AC3C12" w:rsidRDefault="009715B2" w:rsidP="00A251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C3C12">
              <w:rPr>
                <w:rFonts w:ascii="Times New Roman" w:hAnsi="Times New Roman"/>
                <w:sz w:val="28"/>
                <w:szCs w:val="28"/>
              </w:rPr>
              <w:t xml:space="preserve">Многообразие органического мира. Основы систематики. </w:t>
            </w:r>
          </w:p>
        </w:tc>
        <w:tc>
          <w:tcPr>
            <w:tcW w:w="2268" w:type="dxa"/>
          </w:tcPr>
          <w:p w:rsidR="009715B2" w:rsidRPr="00AC3C12" w:rsidRDefault="009715B2" w:rsidP="00A2516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715B2" w:rsidRPr="00AC3C12" w:rsidTr="00A25169">
        <w:tc>
          <w:tcPr>
            <w:tcW w:w="817" w:type="dxa"/>
          </w:tcPr>
          <w:p w:rsidR="009715B2" w:rsidRPr="00AC3C12" w:rsidRDefault="009715B2" w:rsidP="00A251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C3C12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6095" w:type="dxa"/>
          </w:tcPr>
          <w:p w:rsidR="009715B2" w:rsidRPr="00AC3C12" w:rsidRDefault="009715B2" w:rsidP="00A251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C3C12">
              <w:rPr>
                <w:rFonts w:ascii="Times New Roman" w:hAnsi="Times New Roman"/>
                <w:sz w:val="28"/>
                <w:szCs w:val="28"/>
              </w:rPr>
              <w:t xml:space="preserve">Раздел 2. </w:t>
            </w:r>
          </w:p>
          <w:p w:rsidR="009715B2" w:rsidRPr="00AC3C12" w:rsidRDefault="009715B2" w:rsidP="00A251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C3C12">
              <w:rPr>
                <w:rFonts w:ascii="Times New Roman" w:hAnsi="Times New Roman"/>
                <w:sz w:val="28"/>
                <w:szCs w:val="28"/>
              </w:rPr>
              <w:t xml:space="preserve">Основные черты эволюции растений. </w:t>
            </w:r>
            <w:r>
              <w:rPr>
                <w:rFonts w:ascii="Times New Roman" w:hAnsi="Times New Roman"/>
                <w:sz w:val="28"/>
                <w:szCs w:val="28"/>
              </w:rPr>
              <w:t>Систематика растений</w:t>
            </w:r>
          </w:p>
        </w:tc>
        <w:tc>
          <w:tcPr>
            <w:tcW w:w="2268" w:type="dxa"/>
          </w:tcPr>
          <w:p w:rsidR="009715B2" w:rsidRPr="00AC3C12" w:rsidRDefault="009715B2" w:rsidP="00A2516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9715B2" w:rsidRPr="00AC3C12" w:rsidTr="00A25169">
        <w:tc>
          <w:tcPr>
            <w:tcW w:w="817" w:type="dxa"/>
          </w:tcPr>
          <w:p w:rsidR="009715B2" w:rsidRPr="00AC3C12" w:rsidRDefault="009715B2" w:rsidP="00A251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715B2" w:rsidRPr="00AC3C12" w:rsidRDefault="009715B2" w:rsidP="00A2516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2268" w:type="dxa"/>
          </w:tcPr>
          <w:p w:rsidR="009715B2" w:rsidRPr="00AC3C12" w:rsidRDefault="009715B2" w:rsidP="00A251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5B2" w:rsidRPr="00AC3C12" w:rsidTr="00A25169">
        <w:tc>
          <w:tcPr>
            <w:tcW w:w="817" w:type="dxa"/>
          </w:tcPr>
          <w:p w:rsidR="009715B2" w:rsidRPr="00AC3C12" w:rsidRDefault="009715B2" w:rsidP="00A251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C3C12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6095" w:type="dxa"/>
          </w:tcPr>
          <w:p w:rsidR="009715B2" w:rsidRPr="00AC3C12" w:rsidRDefault="009715B2" w:rsidP="00A251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C3C12">
              <w:rPr>
                <w:rFonts w:ascii="Times New Roman" w:hAnsi="Times New Roman"/>
                <w:sz w:val="28"/>
                <w:szCs w:val="28"/>
              </w:rPr>
              <w:t xml:space="preserve">Раздел 3. </w:t>
            </w:r>
          </w:p>
          <w:p w:rsidR="009715B2" w:rsidRPr="00AC3C12" w:rsidRDefault="009715B2" w:rsidP="00A251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C3C12">
              <w:rPr>
                <w:rFonts w:ascii="Times New Roman" w:hAnsi="Times New Roman"/>
                <w:sz w:val="28"/>
                <w:szCs w:val="28"/>
              </w:rPr>
              <w:t>Эволюция систем органов животных.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Систематика </w:t>
            </w:r>
            <w:r w:rsidRPr="00AC3C12">
              <w:rPr>
                <w:rFonts w:ascii="Times New Roman" w:hAnsi="Times New Roman"/>
                <w:sz w:val="28"/>
                <w:szCs w:val="28"/>
              </w:rPr>
              <w:t xml:space="preserve"> животных</w:t>
            </w:r>
          </w:p>
        </w:tc>
        <w:tc>
          <w:tcPr>
            <w:tcW w:w="2268" w:type="dxa"/>
          </w:tcPr>
          <w:p w:rsidR="009715B2" w:rsidRPr="00AC3C12" w:rsidRDefault="009715B2" w:rsidP="009715B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</w:tr>
      <w:tr w:rsidR="009715B2" w:rsidRPr="00AC3C12" w:rsidTr="00A25169">
        <w:tc>
          <w:tcPr>
            <w:tcW w:w="817" w:type="dxa"/>
          </w:tcPr>
          <w:p w:rsidR="009715B2" w:rsidRPr="00AC3C12" w:rsidRDefault="009715B2" w:rsidP="00A251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C3C12">
              <w:rPr>
                <w:rFonts w:ascii="Times New Roman" w:hAnsi="Times New Roman"/>
                <w:sz w:val="28"/>
                <w:szCs w:val="28"/>
              </w:rPr>
              <w:lastRenderedPageBreak/>
              <w:t>IV</w:t>
            </w:r>
          </w:p>
        </w:tc>
        <w:tc>
          <w:tcPr>
            <w:tcW w:w="6095" w:type="dxa"/>
          </w:tcPr>
          <w:p w:rsidR="009715B2" w:rsidRPr="00AC3C12" w:rsidRDefault="009715B2" w:rsidP="00A251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C3C12">
              <w:rPr>
                <w:rFonts w:ascii="Times New Roman" w:hAnsi="Times New Roman"/>
                <w:sz w:val="28"/>
                <w:szCs w:val="28"/>
              </w:rPr>
              <w:t xml:space="preserve">Раздел 4. </w:t>
            </w:r>
          </w:p>
          <w:p w:rsidR="009715B2" w:rsidRPr="00AC3C12" w:rsidRDefault="009715B2" w:rsidP="00A251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C3C12">
              <w:rPr>
                <w:rFonts w:ascii="Times New Roman" w:hAnsi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его здоровье</w:t>
            </w:r>
          </w:p>
        </w:tc>
        <w:tc>
          <w:tcPr>
            <w:tcW w:w="2268" w:type="dxa"/>
          </w:tcPr>
          <w:p w:rsidR="009715B2" w:rsidRPr="00AC3C12" w:rsidRDefault="009715B2" w:rsidP="00A2516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9715B2" w:rsidRPr="00AC3C12" w:rsidTr="00A25169">
        <w:tc>
          <w:tcPr>
            <w:tcW w:w="817" w:type="dxa"/>
          </w:tcPr>
          <w:p w:rsidR="009715B2" w:rsidRPr="00AC3C12" w:rsidRDefault="009715B2" w:rsidP="00A251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715B2" w:rsidRPr="00AC3C12" w:rsidRDefault="009715B2" w:rsidP="00A2516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9715B2" w:rsidRPr="00AC3C12" w:rsidRDefault="009715B2" w:rsidP="009715B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</w:tbl>
    <w:p w:rsidR="009715B2" w:rsidRDefault="009715B2" w:rsidP="009715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15B2" w:rsidRDefault="009715B2" w:rsidP="009715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15B2" w:rsidRPr="00612FDA" w:rsidRDefault="009715B2" w:rsidP="009715B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12FDA">
        <w:rPr>
          <w:rFonts w:ascii="Times New Roman" w:hAnsi="Times New Roman"/>
          <w:b/>
          <w:sz w:val="28"/>
          <w:szCs w:val="28"/>
        </w:rPr>
        <w:t>Содержание</w:t>
      </w:r>
    </w:p>
    <w:p w:rsidR="009715B2" w:rsidRPr="00612FDA" w:rsidRDefault="009715B2" w:rsidP="009715B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715B2" w:rsidRPr="00612FDA" w:rsidRDefault="009715B2" w:rsidP="009715B2">
      <w:pPr>
        <w:ind w:firstLine="0"/>
        <w:rPr>
          <w:rFonts w:ascii="Times New Roman" w:hAnsi="Times New Roman"/>
          <w:sz w:val="28"/>
          <w:szCs w:val="28"/>
        </w:rPr>
      </w:pPr>
      <w:r w:rsidRPr="00612FDA">
        <w:rPr>
          <w:rFonts w:ascii="Times New Roman" w:hAnsi="Times New Roman"/>
          <w:sz w:val="28"/>
          <w:szCs w:val="28"/>
        </w:rPr>
        <w:t xml:space="preserve">Раздел 1. Многообразие органического мира. </w:t>
      </w:r>
      <w:r>
        <w:rPr>
          <w:rFonts w:ascii="Times New Roman" w:hAnsi="Times New Roman"/>
          <w:sz w:val="28"/>
          <w:szCs w:val="28"/>
        </w:rPr>
        <w:t>Основы систематики. (30</w:t>
      </w:r>
      <w:r w:rsidRPr="00612FDA">
        <w:rPr>
          <w:rFonts w:ascii="Times New Roman" w:hAnsi="Times New Roman"/>
          <w:sz w:val="28"/>
          <w:szCs w:val="28"/>
        </w:rPr>
        <w:t xml:space="preserve"> часов)</w:t>
      </w:r>
    </w:p>
    <w:p w:rsidR="009715B2" w:rsidRPr="00612FDA" w:rsidRDefault="009715B2" w:rsidP="009715B2">
      <w:pPr>
        <w:ind w:firstLine="0"/>
        <w:rPr>
          <w:rFonts w:ascii="Times New Roman" w:hAnsi="Times New Roman"/>
          <w:sz w:val="28"/>
          <w:szCs w:val="28"/>
        </w:rPr>
      </w:pPr>
    </w:p>
    <w:p w:rsidR="009715B2" w:rsidRDefault="009715B2" w:rsidP="009715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изучения живой природы. Уровни организации живой материи. </w:t>
      </w:r>
      <w:r w:rsidRPr="00612FDA">
        <w:rPr>
          <w:rFonts w:ascii="Times New Roman" w:hAnsi="Times New Roman"/>
          <w:sz w:val="28"/>
          <w:szCs w:val="28"/>
        </w:rPr>
        <w:t xml:space="preserve">Царства живой природы, </w:t>
      </w:r>
      <w:proofErr w:type="spellStart"/>
      <w:r w:rsidRPr="00612FDA">
        <w:rPr>
          <w:rFonts w:ascii="Times New Roman" w:hAnsi="Times New Roman"/>
          <w:sz w:val="28"/>
          <w:szCs w:val="28"/>
        </w:rPr>
        <w:t>доядерные</w:t>
      </w:r>
      <w:proofErr w:type="spellEnd"/>
      <w:r w:rsidRPr="00612FD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12FDA">
        <w:rPr>
          <w:rFonts w:ascii="Times New Roman" w:hAnsi="Times New Roman"/>
          <w:sz w:val="28"/>
          <w:szCs w:val="28"/>
        </w:rPr>
        <w:t>прокариотические</w:t>
      </w:r>
      <w:proofErr w:type="spellEnd"/>
      <w:r w:rsidRPr="00612FDA">
        <w:rPr>
          <w:rFonts w:ascii="Times New Roman" w:hAnsi="Times New Roman"/>
          <w:sz w:val="28"/>
          <w:szCs w:val="28"/>
        </w:rPr>
        <w:t xml:space="preserve">) организмы, </w:t>
      </w:r>
      <w:proofErr w:type="spellStart"/>
      <w:r w:rsidRPr="00612FDA">
        <w:rPr>
          <w:rFonts w:ascii="Times New Roman" w:hAnsi="Times New Roman"/>
          <w:sz w:val="28"/>
          <w:szCs w:val="28"/>
        </w:rPr>
        <w:t>цианобактерии</w:t>
      </w:r>
      <w:proofErr w:type="spellEnd"/>
      <w:r w:rsidRPr="00612FDA">
        <w:rPr>
          <w:rFonts w:ascii="Times New Roman" w:hAnsi="Times New Roman"/>
          <w:sz w:val="28"/>
          <w:szCs w:val="28"/>
        </w:rPr>
        <w:t>. Ядерные (</w:t>
      </w:r>
      <w:proofErr w:type="spellStart"/>
      <w:r w:rsidRPr="00612FDA">
        <w:rPr>
          <w:rFonts w:ascii="Times New Roman" w:hAnsi="Times New Roman"/>
          <w:sz w:val="28"/>
          <w:szCs w:val="28"/>
        </w:rPr>
        <w:t>эукариотические</w:t>
      </w:r>
      <w:proofErr w:type="spellEnd"/>
      <w:r w:rsidRPr="00612FDA">
        <w:rPr>
          <w:rFonts w:ascii="Times New Roman" w:hAnsi="Times New Roman"/>
          <w:sz w:val="28"/>
          <w:szCs w:val="28"/>
        </w:rPr>
        <w:t>) орга</w:t>
      </w:r>
      <w:r>
        <w:rPr>
          <w:rFonts w:ascii="Times New Roman" w:hAnsi="Times New Roman"/>
          <w:sz w:val="28"/>
          <w:szCs w:val="28"/>
        </w:rPr>
        <w:t>низмы</w:t>
      </w:r>
      <w:r w:rsidRPr="00612FDA">
        <w:rPr>
          <w:rFonts w:ascii="Times New Roman" w:hAnsi="Times New Roman"/>
          <w:sz w:val="28"/>
          <w:szCs w:val="28"/>
        </w:rPr>
        <w:t>. Особенности организации кле</w:t>
      </w:r>
      <w:r>
        <w:rPr>
          <w:rFonts w:ascii="Times New Roman" w:hAnsi="Times New Roman"/>
          <w:sz w:val="28"/>
          <w:szCs w:val="28"/>
        </w:rPr>
        <w:t xml:space="preserve">ток прокариот. Многообразие и жизнедеятельность бактерий. Значение бактерий в природе и жизни человека.  </w:t>
      </w:r>
      <w:r w:rsidRPr="00612FDA">
        <w:rPr>
          <w:rFonts w:ascii="Times New Roman" w:hAnsi="Times New Roman"/>
          <w:sz w:val="28"/>
          <w:szCs w:val="28"/>
        </w:rPr>
        <w:t>Особенности организации кле</w:t>
      </w:r>
      <w:r>
        <w:rPr>
          <w:rFonts w:ascii="Times New Roman" w:hAnsi="Times New Roman"/>
          <w:sz w:val="28"/>
          <w:szCs w:val="28"/>
        </w:rPr>
        <w:t>ток эукариот. Особенности строения  грибов.</w:t>
      </w:r>
      <w:r w:rsidRPr="00612F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Типы грибов. Ядовитые и съедобные грибы.  Симбиотические организмы - лишайники. Виды лишайников. Неклеточная форма жизни – вирусы. ДН</w:t>
      </w:r>
      <w:proofErr w:type="gramStart"/>
      <w:r>
        <w:rPr>
          <w:rFonts w:ascii="Times New Roman" w:hAnsi="Times New Roman"/>
          <w:sz w:val="28"/>
          <w:szCs w:val="28"/>
        </w:rPr>
        <w:t>К-</w:t>
      </w:r>
      <w:proofErr w:type="gramEnd"/>
      <w:r>
        <w:rPr>
          <w:rFonts w:ascii="Times New Roman" w:hAnsi="Times New Roman"/>
          <w:sz w:val="28"/>
          <w:szCs w:val="28"/>
        </w:rPr>
        <w:t xml:space="preserve"> и РНК- вирусы.</w:t>
      </w:r>
    </w:p>
    <w:p w:rsidR="009715B2" w:rsidRDefault="009715B2" w:rsidP="009715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клеток растений и животных. Основные органоиды.</w:t>
      </w:r>
      <w:r w:rsidRPr="00612F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Метаболизм клеток растений и животных: энергетический обмен, биосинтез белка и фотосинтез.  </w:t>
      </w:r>
    </w:p>
    <w:p w:rsidR="009715B2" w:rsidRPr="00612FDA" w:rsidRDefault="009715B2" w:rsidP="009715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систематические категории царства растений и животных.</w:t>
      </w:r>
    </w:p>
    <w:p w:rsidR="009715B2" w:rsidRPr="00612FDA" w:rsidRDefault="009715B2" w:rsidP="009715B2">
      <w:pPr>
        <w:ind w:firstLine="0"/>
        <w:rPr>
          <w:rFonts w:ascii="Times New Roman" w:hAnsi="Times New Roman"/>
          <w:sz w:val="28"/>
          <w:szCs w:val="28"/>
        </w:rPr>
      </w:pPr>
      <w:r w:rsidRPr="005E6E3B">
        <w:rPr>
          <w:rFonts w:ascii="Times New Roman" w:hAnsi="Times New Roman"/>
          <w:i/>
          <w:sz w:val="28"/>
          <w:szCs w:val="28"/>
        </w:rPr>
        <w:t>Практическая работа</w:t>
      </w:r>
      <w:r w:rsidRPr="00612FDA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Основные</w:t>
      </w:r>
      <w:r w:rsidRPr="00612FDA">
        <w:rPr>
          <w:rFonts w:ascii="Times New Roman" w:hAnsi="Times New Roman"/>
          <w:sz w:val="28"/>
          <w:szCs w:val="28"/>
        </w:rPr>
        <w:t xml:space="preserve"> царств</w:t>
      </w:r>
      <w:r>
        <w:rPr>
          <w:rFonts w:ascii="Times New Roman" w:hAnsi="Times New Roman"/>
          <w:sz w:val="28"/>
          <w:szCs w:val="28"/>
        </w:rPr>
        <w:t>а</w:t>
      </w:r>
      <w:r w:rsidRPr="00612FDA">
        <w:rPr>
          <w:rFonts w:ascii="Times New Roman" w:hAnsi="Times New Roman"/>
          <w:sz w:val="28"/>
          <w:szCs w:val="28"/>
        </w:rPr>
        <w:t xml:space="preserve"> органического мира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12FDA">
        <w:rPr>
          <w:rFonts w:ascii="Times New Roman" w:hAnsi="Times New Roman"/>
          <w:sz w:val="28"/>
          <w:szCs w:val="28"/>
        </w:rPr>
        <w:t>Сходства и отличия».</w:t>
      </w:r>
    </w:p>
    <w:p w:rsidR="009715B2" w:rsidRPr="00612FDA" w:rsidRDefault="009715B2" w:rsidP="009715B2">
      <w:pPr>
        <w:ind w:firstLine="0"/>
        <w:rPr>
          <w:rFonts w:ascii="Times New Roman" w:hAnsi="Times New Roman"/>
          <w:sz w:val="28"/>
          <w:szCs w:val="28"/>
        </w:rPr>
      </w:pPr>
      <w:r w:rsidRPr="005E6E3B">
        <w:rPr>
          <w:rFonts w:ascii="Times New Roman" w:hAnsi="Times New Roman"/>
          <w:i/>
          <w:sz w:val="28"/>
          <w:szCs w:val="28"/>
        </w:rPr>
        <w:t>Практическая работа</w:t>
      </w:r>
      <w:r>
        <w:rPr>
          <w:rFonts w:ascii="Times New Roman" w:hAnsi="Times New Roman"/>
          <w:sz w:val="28"/>
          <w:szCs w:val="28"/>
        </w:rPr>
        <w:t xml:space="preserve"> по решению теоретических задач</w:t>
      </w:r>
      <w:r w:rsidRPr="00612FDA">
        <w:rPr>
          <w:rFonts w:ascii="Times New Roman" w:hAnsi="Times New Roman"/>
          <w:sz w:val="28"/>
          <w:szCs w:val="28"/>
        </w:rPr>
        <w:t xml:space="preserve"> по теме «</w:t>
      </w:r>
      <w:r>
        <w:rPr>
          <w:rFonts w:ascii="Times New Roman" w:hAnsi="Times New Roman"/>
          <w:sz w:val="28"/>
          <w:szCs w:val="28"/>
        </w:rPr>
        <w:t xml:space="preserve">Вирусы. </w:t>
      </w:r>
      <w:r w:rsidRPr="00612FDA">
        <w:rPr>
          <w:rFonts w:ascii="Times New Roman" w:hAnsi="Times New Roman"/>
          <w:sz w:val="28"/>
          <w:szCs w:val="28"/>
        </w:rPr>
        <w:t>Бактерии. Грибы. Лишайники»</w:t>
      </w:r>
    </w:p>
    <w:p w:rsidR="009715B2" w:rsidRPr="00612FDA" w:rsidRDefault="009715B2" w:rsidP="009715B2">
      <w:pPr>
        <w:ind w:firstLine="0"/>
        <w:rPr>
          <w:rFonts w:ascii="Times New Roman" w:hAnsi="Times New Roman"/>
          <w:sz w:val="28"/>
          <w:szCs w:val="28"/>
        </w:rPr>
      </w:pPr>
    </w:p>
    <w:p w:rsidR="009715B2" w:rsidRPr="00612FDA" w:rsidRDefault="009715B2" w:rsidP="009715B2">
      <w:pPr>
        <w:ind w:firstLine="0"/>
        <w:rPr>
          <w:rFonts w:ascii="Times New Roman" w:hAnsi="Times New Roman"/>
          <w:sz w:val="28"/>
          <w:szCs w:val="28"/>
        </w:rPr>
      </w:pPr>
      <w:r w:rsidRPr="00612FDA">
        <w:rPr>
          <w:rFonts w:ascii="Times New Roman" w:hAnsi="Times New Roman"/>
          <w:sz w:val="28"/>
          <w:szCs w:val="28"/>
        </w:rPr>
        <w:t>Раздел 2. Осно</w:t>
      </w:r>
      <w:r>
        <w:rPr>
          <w:rFonts w:ascii="Times New Roman" w:hAnsi="Times New Roman"/>
          <w:sz w:val="28"/>
          <w:szCs w:val="28"/>
        </w:rPr>
        <w:t>вные черты эволюции растений. (38</w:t>
      </w:r>
      <w:r w:rsidRPr="00612FDA">
        <w:rPr>
          <w:rFonts w:ascii="Times New Roman" w:hAnsi="Times New Roman"/>
          <w:sz w:val="28"/>
          <w:szCs w:val="28"/>
        </w:rPr>
        <w:t xml:space="preserve"> часов)</w:t>
      </w:r>
    </w:p>
    <w:p w:rsidR="009715B2" w:rsidRPr="00612FDA" w:rsidRDefault="009715B2" w:rsidP="009715B2">
      <w:pPr>
        <w:ind w:firstLine="0"/>
        <w:rPr>
          <w:rFonts w:ascii="Times New Roman" w:hAnsi="Times New Roman"/>
          <w:sz w:val="28"/>
          <w:szCs w:val="28"/>
        </w:rPr>
      </w:pPr>
    </w:p>
    <w:p w:rsidR="009715B2" w:rsidRPr="00612FDA" w:rsidRDefault="009715B2" w:rsidP="009715B2">
      <w:pPr>
        <w:ind w:firstLine="0"/>
        <w:rPr>
          <w:rFonts w:ascii="Times New Roman" w:hAnsi="Times New Roman"/>
          <w:sz w:val="28"/>
          <w:szCs w:val="28"/>
        </w:rPr>
      </w:pPr>
      <w:r w:rsidRPr="00612FDA">
        <w:rPr>
          <w:rFonts w:ascii="Times New Roman" w:hAnsi="Times New Roman"/>
          <w:sz w:val="28"/>
          <w:szCs w:val="28"/>
        </w:rPr>
        <w:t>Растительный организм.</w:t>
      </w:r>
      <w:r>
        <w:rPr>
          <w:rFonts w:ascii="Times New Roman" w:hAnsi="Times New Roman"/>
          <w:sz w:val="28"/>
          <w:szCs w:val="28"/>
        </w:rPr>
        <w:t xml:space="preserve"> Корень и побег. Основные ткани растений. Цветок, плод. Половое и бесполое размножение </w:t>
      </w:r>
      <w:proofErr w:type="gramStart"/>
      <w:r>
        <w:rPr>
          <w:rFonts w:ascii="Times New Roman" w:hAnsi="Times New Roman"/>
          <w:sz w:val="28"/>
          <w:szCs w:val="28"/>
        </w:rPr>
        <w:t>покрытосеменных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. Двойное оплодотворение </w:t>
      </w:r>
      <w:proofErr w:type="gramStart"/>
      <w:r>
        <w:rPr>
          <w:rFonts w:ascii="Times New Roman" w:hAnsi="Times New Roman"/>
          <w:sz w:val="28"/>
          <w:szCs w:val="28"/>
        </w:rPr>
        <w:t>цветковых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A344F1">
        <w:rPr>
          <w:rFonts w:ascii="Times New Roman" w:hAnsi="Times New Roman"/>
          <w:sz w:val="28"/>
          <w:szCs w:val="28"/>
        </w:rPr>
        <w:t xml:space="preserve"> </w:t>
      </w:r>
      <w:r w:rsidRPr="00612FDA">
        <w:rPr>
          <w:rFonts w:ascii="Times New Roman" w:hAnsi="Times New Roman"/>
          <w:sz w:val="28"/>
          <w:szCs w:val="28"/>
        </w:rPr>
        <w:t xml:space="preserve">Отделы растений. Низшие растения. Зеленые, бурые и красные водоросли. Мхи, плауны, хвощи, папоротники; жизненный цикл; </w:t>
      </w:r>
      <w:r>
        <w:rPr>
          <w:rFonts w:ascii="Times New Roman" w:hAnsi="Times New Roman"/>
          <w:sz w:val="28"/>
          <w:szCs w:val="28"/>
        </w:rPr>
        <w:t xml:space="preserve"> значение в природе и жизни человека.</w:t>
      </w:r>
      <w:r w:rsidRPr="00612FDA">
        <w:rPr>
          <w:rFonts w:ascii="Times New Roman" w:hAnsi="Times New Roman"/>
          <w:sz w:val="28"/>
          <w:szCs w:val="28"/>
        </w:rPr>
        <w:t xml:space="preserve"> Голосеменные растения; значение появлени</w:t>
      </w:r>
      <w:r>
        <w:rPr>
          <w:rFonts w:ascii="Times New Roman" w:hAnsi="Times New Roman"/>
          <w:sz w:val="28"/>
          <w:szCs w:val="28"/>
        </w:rPr>
        <w:t>я семени; жизненный цикл сосны,</w:t>
      </w:r>
      <w:r w:rsidRPr="00F414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значение в природе и жизни человека.</w:t>
      </w:r>
      <w:r w:rsidRPr="00612FDA">
        <w:rPr>
          <w:rFonts w:ascii="Times New Roman" w:hAnsi="Times New Roman"/>
          <w:sz w:val="28"/>
          <w:szCs w:val="28"/>
        </w:rPr>
        <w:t xml:space="preserve">  Покрытосеменные растения; значение появления плода; жизненный цикл цветкового растения.</w:t>
      </w:r>
      <w:r>
        <w:rPr>
          <w:rFonts w:ascii="Times New Roman" w:hAnsi="Times New Roman"/>
          <w:sz w:val="28"/>
          <w:szCs w:val="28"/>
        </w:rPr>
        <w:t xml:space="preserve">  Систематика </w:t>
      </w:r>
      <w:proofErr w:type="gramStart"/>
      <w:r>
        <w:rPr>
          <w:rFonts w:ascii="Times New Roman" w:hAnsi="Times New Roman"/>
          <w:sz w:val="28"/>
          <w:szCs w:val="28"/>
        </w:rPr>
        <w:t>покрытосеменных</w:t>
      </w:r>
      <w:proofErr w:type="gramEnd"/>
      <w:r>
        <w:rPr>
          <w:rFonts w:ascii="Times New Roman" w:hAnsi="Times New Roman"/>
          <w:sz w:val="28"/>
          <w:szCs w:val="28"/>
        </w:rPr>
        <w:t>. Влияние факторов среды на растения.  Селекция растений.</w:t>
      </w:r>
    </w:p>
    <w:p w:rsidR="009715B2" w:rsidRPr="00612FDA" w:rsidRDefault="009715B2" w:rsidP="009715B2">
      <w:pPr>
        <w:ind w:firstLine="0"/>
        <w:rPr>
          <w:rFonts w:ascii="Times New Roman" w:hAnsi="Times New Roman"/>
          <w:sz w:val="28"/>
          <w:szCs w:val="28"/>
        </w:rPr>
      </w:pPr>
      <w:r w:rsidRPr="00756ECF">
        <w:rPr>
          <w:rFonts w:ascii="Times New Roman" w:hAnsi="Times New Roman"/>
          <w:i/>
          <w:sz w:val="28"/>
          <w:szCs w:val="28"/>
        </w:rPr>
        <w:t>Практическая работа</w:t>
      </w:r>
      <w:r w:rsidRPr="00612FDA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 xml:space="preserve">Споровые и семенные растения. </w:t>
      </w:r>
      <w:r w:rsidRPr="00612FDA">
        <w:rPr>
          <w:rFonts w:ascii="Times New Roman" w:hAnsi="Times New Roman"/>
          <w:sz w:val="28"/>
          <w:szCs w:val="28"/>
        </w:rPr>
        <w:t>Сходства и отличия»</w:t>
      </w:r>
    </w:p>
    <w:p w:rsidR="009715B2" w:rsidRPr="00612FDA" w:rsidRDefault="009715B2" w:rsidP="009715B2">
      <w:pPr>
        <w:ind w:firstLine="0"/>
        <w:rPr>
          <w:rFonts w:ascii="Times New Roman" w:hAnsi="Times New Roman"/>
          <w:sz w:val="28"/>
          <w:szCs w:val="28"/>
        </w:rPr>
      </w:pPr>
      <w:r w:rsidRPr="00756ECF">
        <w:rPr>
          <w:rFonts w:ascii="Times New Roman" w:hAnsi="Times New Roman"/>
          <w:i/>
          <w:sz w:val="28"/>
          <w:szCs w:val="28"/>
        </w:rPr>
        <w:t>Практическая работа</w:t>
      </w:r>
      <w:r w:rsidRPr="00612FDA">
        <w:rPr>
          <w:rFonts w:ascii="Times New Roman" w:hAnsi="Times New Roman"/>
          <w:sz w:val="28"/>
          <w:szCs w:val="28"/>
        </w:rPr>
        <w:t xml:space="preserve"> по решению </w:t>
      </w:r>
      <w:r>
        <w:rPr>
          <w:rFonts w:ascii="Times New Roman" w:hAnsi="Times New Roman"/>
          <w:sz w:val="28"/>
          <w:szCs w:val="28"/>
        </w:rPr>
        <w:t xml:space="preserve">теоретических </w:t>
      </w:r>
      <w:r w:rsidRPr="00612FDA">
        <w:rPr>
          <w:rFonts w:ascii="Times New Roman" w:hAnsi="Times New Roman"/>
          <w:sz w:val="28"/>
          <w:szCs w:val="28"/>
        </w:rPr>
        <w:t xml:space="preserve">задач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FDA">
        <w:rPr>
          <w:rFonts w:ascii="Times New Roman" w:hAnsi="Times New Roman"/>
          <w:sz w:val="28"/>
          <w:szCs w:val="28"/>
        </w:rPr>
        <w:t>по теме «Растения»</w:t>
      </w:r>
    </w:p>
    <w:p w:rsidR="009715B2" w:rsidRPr="00612FDA" w:rsidRDefault="009715B2" w:rsidP="009715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15B2" w:rsidRPr="00612FDA" w:rsidRDefault="009715B2" w:rsidP="009715B2">
      <w:pPr>
        <w:ind w:firstLine="0"/>
        <w:rPr>
          <w:rFonts w:ascii="Times New Roman" w:hAnsi="Times New Roman"/>
          <w:sz w:val="28"/>
          <w:szCs w:val="28"/>
        </w:rPr>
      </w:pPr>
      <w:r w:rsidRPr="00612FDA">
        <w:rPr>
          <w:rFonts w:ascii="Times New Roman" w:hAnsi="Times New Roman"/>
          <w:sz w:val="28"/>
          <w:szCs w:val="28"/>
        </w:rPr>
        <w:t>Раздел 3. Эволюция систем органов на примере беспозвоночных жив</w:t>
      </w:r>
      <w:r>
        <w:rPr>
          <w:rFonts w:ascii="Times New Roman" w:hAnsi="Times New Roman"/>
          <w:sz w:val="28"/>
          <w:szCs w:val="28"/>
        </w:rPr>
        <w:t>отных и классов позвоночных. (30</w:t>
      </w:r>
      <w:r w:rsidRPr="00612FDA">
        <w:rPr>
          <w:rFonts w:ascii="Times New Roman" w:hAnsi="Times New Roman"/>
          <w:sz w:val="28"/>
          <w:szCs w:val="28"/>
        </w:rPr>
        <w:t xml:space="preserve"> часов)</w:t>
      </w:r>
    </w:p>
    <w:p w:rsidR="009715B2" w:rsidRPr="00612FDA" w:rsidRDefault="009715B2" w:rsidP="009715B2">
      <w:pPr>
        <w:ind w:firstLine="0"/>
        <w:rPr>
          <w:rFonts w:ascii="Times New Roman" w:hAnsi="Times New Roman"/>
          <w:sz w:val="28"/>
          <w:szCs w:val="28"/>
        </w:rPr>
      </w:pPr>
    </w:p>
    <w:p w:rsidR="009715B2" w:rsidRPr="00612FDA" w:rsidRDefault="009715B2" w:rsidP="009715B2">
      <w:pPr>
        <w:ind w:firstLine="0"/>
        <w:rPr>
          <w:rFonts w:ascii="Times New Roman" w:hAnsi="Times New Roman"/>
          <w:sz w:val="28"/>
          <w:szCs w:val="28"/>
        </w:rPr>
      </w:pPr>
      <w:r w:rsidRPr="00612FDA">
        <w:rPr>
          <w:rFonts w:ascii="Times New Roman" w:hAnsi="Times New Roman"/>
          <w:sz w:val="28"/>
          <w:szCs w:val="28"/>
        </w:rPr>
        <w:t>Животный организм. Одноклеточные животные. Многоклеточные животные. Систематика животных; основные типы беспозвоночных животных, их классификация.</w:t>
      </w:r>
      <w:r>
        <w:rPr>
          <w:rFonts w:ascii="Times New Roman" w:hAnsi="Times New Roman"/>
          <w:sz w:val="28"/>
          <w:szCs w:val="28"/>
        </w:rPr>
        <w:t xml:space="preserve"> Кишечнополостные.</w:t>
      </w:r>
      <w:r w:rsidRPr="0081283D">
        <w:rPr>
          <w:rFonts w:ascii="Times New Roman" w:hAnsi="Times New Roman"/>
          <w:sz w:val="28"/>
          <w:szCs w:val="28"/>
        </w:rPr>
        <w:t xml:space="preserve"> </w:t>
      </w:r>
      <w:r w:rsidRPr="00612FDA">
        <w:rPr>
          <w:rFonts w:ascii="Times New Roman" w:hAnsi="Times New Roman"/>
          <w:sz w:val="28"/>
          <w:szCs w:val="28"/>
        </w:rPr>
        <w:t>Лу</w:t>
      </w:r>
      <w:r>
        <w:rPr>
          <w:rFonts w:ascii="Times New Roman" w:hAnsi="Times New Roman"/>
          <w:sz w:val="28"/>
          <w:szCs w:val="28"/>
        </w:rPr>
        <w:t xml:space="preserve">чевая и двусторонняя симметрия. </w:t>
      </w:r>
      <w:r w:rsidRPr="00612FDA">
        <w:rPr>
          <w:rFonts w:ascii="Times New Roman" w:hAnsi="Times New Roman"/>
          <w:sz w:val="28"/>
          <w:szCs w:val="28"/>
        </w:rPr>
        <w:t>Основные типы червей, их классификация.</w:t>
      </w:r>
      <w:r>
        <w:rPr>
          <w:rFonts w:ascii="Times New Roman" w:hAnsi="Times New Roman"/>
          <w:sz w:val="28"/>
          <w:szCs w:val="28"/>
        </w:rPr>
        <w:t xml:space="preserve"> Основные ароморфозы.</w:t>
      </w:r>
      <w:r w:rsidRPr="00612F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Моллюски. </w:t>
      </w:r>
      <w:r w:rsidRPr="00612FDA">
        <w:rPr>
          <w:rFonts w:ascii="Times New Roman" w:hAnsi="Times New Roman"/>
          <w:sz w:val="28"/>
          <w:szCs w:val="28"/>
        </w:rPr>
        <w:t>Систематика членистоногих; классы ракообразных, паукообразных, насекомых и многоножек.</w:t>
      </w:r>
      <w:r>
        <w:rPr>
          <w:rFonts w:ascii="Times New Roman" w:hAnsi="Times New Roman"/>
          <w:sz w:val="28"/>
          <w:szCs w:val="28"/>
        </w:rPr>
        <w:t xml:space="preserve"> Основные ароморфозы. </w:t>
      </w:r>
      <w:r w:rsidRPr="00612FDA">
        <w:rPr>
          <w:rFonts w:ascii="Times New Roman" w:hAnsi="Times New Roman"/>
          <w:sz w:val="28"/>
          <w:szCs w:val="28"/>
        </w:rPr>
        <w:t xml:space="preserve"> Тип Хордовые.</w:t>
      </w:r>
      <w:r>
        <w:rPr>
          <w:rFonts w:ascii="Times New Roman" w:hAnsi="Times New Roman"/>
          <w:sz w:val="28"/>
          <w:szCs w:val="28"/>
        </w:rPr>
        <w:t xml:space="preserve"> Систематика классов хордовых. </w:t>
      </w:r>
      <w:r w:rsidRPr="00612FDA">
        <w:rPr>
          <w:rFonts w:ascii="Times New Roman" w:hAnsi="Times New Roman"/>
          <w:sz w:val="28"/>
          <w:szCs w:val="28"/>
        </w:rPr>
        <w:t xml:space="preserve"> Внутренний осевой скелет. Надкласс рыбы. Хрящевые и костные рыбы. Приспособления к водному образу жизни, конечности, жаберный аппарат, форма тела. Класс Земноводные. Бесхвостые, хвостатые и безногие амфибии. Приспособления к водному и наземному образу жизни. Класс пресмыкающиеся. Многообразие пресмыкающихся: чешуйчатые, крокодилы, черепахи. Приспособления к наземному образу жизни. Класс птицы. Многообразие птиц. Приспособления к полету. Класс млекопитающие. Многообразие млекопитающих.</w:t>
      </w:r>
      <w:r>
        <w:rPr>
          <w:rFonts w:ascii="Times New Roman" w:hAnsi="Times New Roman"/>
          <w:sz w:val="28"/>
          <w:szCs w:val="28"/>
        </w:rPr>
        <w:t xml:space="preserve"> Эволюция основных систем хордовых. Основные типы взаимоотношений между животными. Влияние факторов среды на животных.</w:t>
      </w:r>
    </w:p>
    <w:p w:rsidR="009715B2" w:rsidRPr="00612FDA" w:rsidRDefault="009715B2" w:rsidP="009715B2">
      <w:pPr>
        <w:ind w:firstLine="0"/>
        <w:rPr>
          <w:rFonts w:ascii="Times New Roman" w:hAnsi="Times New Roman"/>
          <w:sz w:val="28"/>
          <w:szCs w:val="28"/>
        </w:rPr>
      </w:pPr>
      <w:r w:rsidRPr="00F56A4C">
        <w:rPr>
          <w:rFonts w:ascii="Times New Roman" w:hAnsi="Times New Roman"/>
          <w:i/>
          <w:sz w:val="28"/>
          <w:szCs w:val="28"/>
        </w:rPr>
        <w:t>Практическая работа</w:t>
      </w:r>
      <w:r w:rsidRPr="00612FD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Органы </w:t>
      </w:r>
      <w:r w:rsidRPr="00612F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12FDA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ы</w:t>
      </w:r>
      <w:r w:rsidRPr="00612FDA">
        <w:rPr>
          <w:rFonts w:ascii="Times New Roman" w:hAnsi="Times New Roman"/>
          <w:sz w:val="28"/>
          <w:szCs w:val="28"/>
        </w:rPr>
        <w:t xml:space="preserve"> органов»</w:t>
      </w:r>
    </w:p>
    <w:p w:rsidR="009715B2" w:rsidRPr="00612FDA" w:rsidRDefault="009715B2" w:rsidP="009715B2">
      <w:pPr>
        <w:ind w:firstLine="0"/>
        <w:rPr>
          <w:rFonts w:ascii="Times New Roman" w:hAnsi="Times New Roman"/>
          <w:sz w:val="28"/>
          <w:szCs w:val="28"/>
        </w:rPr>
      </w:pPr>
      <w:r w:rsidRPr="00F56A4C">
        <w:rPr>
          <w:rFonts w:ascii="Times New Roman" w:hAnsi="Times New Roman"/>
          <w:i/>
          <w:sz w:val="28"/>
          <w:szCs w:val="28"/>
        </w:rPr>
        <w:t>Практическая работа</w:t>
      </w:r>
      <w:r w:rsidRPr="00612FDA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Систематическое положение</w:t>
      </w:r>
      <w:r w:rsidRPr="00612FDA">
        <w:rPr>
          <w:rFonts w:ascii="Times New Roman" w:hAnsi="Times New Roman"/>
          <w:sz w:val="28"/>
          <w:szCs w:val="28"/>
        </w:rPr>
        <w:t xml:space="preserve"> животных»</w:t>
      </w:r>
    </w:p>
    <w:p w:rsidR="009715B2" w:rsidRPr="00612FDA" w:rsidRDefault="009715B2" w:rsidP="009715B2">
      <w:pPr>
        <w:ind w:firstLine="0"/>
        <w:rPr>
          <w:rFonts w:ascii="Times New Roman" w:hAnsi="Times New Roman"/>
          <w:sz w:val="28"/>
          <w:szCs w:val="28"/>
        </w:rPr>
      </w:pPr>
      <w:r w:rsidRPr="00F56A4C">
        <w:rPr>
          <w:rFonts w:ascii="Times New Roman" w:hAnsi="Times New Roman"/>
          <w:i/>
          <w:sz w:val="28"/>
          <w:szCs w:val="28"/>
        </w:rPr>
        <w:t>Практическая работа</w:t>
      </w:r>
      <w:r>
        <w:rPr>
          <w:rFonts w:ascii="Times New Roman" w:hAnsi="Times New Roman"/>
          <w:sz w:val="28"/>
          <w:szCs w:val="28"/>
        </w:rPr>
        <w:t xml:space="preserve"> по решению задач </w:t>
      </w:r>
      <w:r w:rsidRPr="00612FDA">
        <w:rPr>
          <w:rFonts w:ascii="Times New Roman" w:hAnsi="Times New Roman"/>
          <w:sz w:val="28"/>
          <w:szCs w:val="28"/>
        </w:rPr>
        <w:t xml:space="preserve"> по теме «Животные»</w:t>
      </w:r>
    </w:p>
    <w:p w:rsidR="009715B2" w:rsidRDefault="009715B2" w:rsidP="009715B2">
      <w:pPr>
        <w:ind w:firstLine="0"/>
        <w:rPr>
          <w:rFonts w:ascii="Times New Roman" w:hAnsi="Times New Roman"/>
          <w:sz w:val="28"/>
          <w:szCs w:val="28"/>
        </w:rPr>
      </w:pPr>
    </w:p>
    <w:p w:rsidR="009715B2" w:rsidRPr="00612FDA" w:rsidRDefault="009715B2" w:rsidP="009715B2">
      <w:pPr>
        <w:ind w:firstLine="0"/>
        <w:rPr>
          <w:rFonts w:ascii="Times New Roman" w:hAnsi="Times New Roman"/>
          <w:sz w:val="28"/>
          <w:szCs w:val="28"/>
        </w:rPr>
      </w:pPr>
      <w:r w:rsidRPr="00612FDA">
        <w:rPr>
          <w:rFonts w:ascii="Times New Roman" w:hAnsi="Times New Roman"/>
          <w:sz w:val="28"/>
          <w:szCs w:val="28"/>
        </w:rPr>
        <w:t>Раздел 4. Человек</w:t>
      </w:r>
      <w:r>
        <w:rPr>
          <w:rFonts w:ascii="Times New Roman" w:hAnsi="Times New Roman"/>
          <w:sz w:val="28"/>
          <w:szCs w:val="28"/>
        </w:rPr>
        <w:t xml:space="preserve"> и его здоровье. (38</w:t>
      </w:r>
      <w:r w:rsidRPr="00612FDA">
        <w:rPr>
          <w:rFonts w:ascii="Times New Roman" w:hAnsi="Times New Roman"/>
          <w:sz w:val="28"/>
          <w:szCs w:val="28"/>
        </w:rPr>
        <w:t xml:space="preserve"> часа)</w:t>
      </w:r>
    </w:p>
    <w:p w:rsidR="009715B2" w:rsidRPr="00612FDA" w:rsidRDefault="009715B2" w:rsidP="009715B2">
      <w:pPr>
        <w:ind w:firstLine="0"/>
        <w:rPr>
          <w:rFonts w:ascii="Times New Roman" w:hAnsi="Times New Roman"/>
          <w:sz w:val="28"/>
          <w:szCs w:val="28"/>
        </w:rPr>
      </w:pPr>
      <w:r w:rsidRPr="00612FDA">
        <w:rPr>
          <w:rFonts w:ascii="Times New Roman" w:hAnsi="Times New Roman"/>
          <w:sz w:val="28"/>
          <w:szCs w:val="28"/>
        </w:rPr>
        <w:t>Методы изучения организма человека, их значение и использование в собственной жизни.</w:t>
      </w:r>
    </w:p>
    <w:p w:rsidR="009715B2" w:rsidRPr="00612FDA" w:rsidRDefault="009715B2" w:rsidP="009715B2">
      <w:pPr>
        <w:ind w:firstLine="0"/>
        <w:rPr>
          <w:rFonts w:ascii="Times New Roman" w:hAnsi="Times New Roman"/>
          <w:sz w:val="28"/>
          <w:szCs w:val="28"/>
        </w:rPr>
      </w:pPr>
      <w:r w:rsidRPr="00612FDA">
        <w:rPr>
          <w:rFonts w:ascii="Times New Roman" w:hAnsi="Times New Roman"/>
          <w:sz w:val="28"/>
          <w:szCs w:val="28"/>
        </w:rPr>
        <w:t>Место и роль человека в системе органического мира, его сходство с животными и отличие от них.</w:t>
      </w:r>
    </w:p>
    <w:p w:rsidR="009715B2" w:rsidRPr="00612FDA" w:rsidRDefault="009715B2" w:rsidP="009715B2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12FDA">
        <w:rPr>
          <w:rFonts w:ascii="Times New Roman" w:hAnsi="Times New Roman"/>
          <w:sz w:val="28"/>
          <w:szCs w:val="28"/>
        </w:rPr>
        <w:t>Нейро-гуморальная</w:t>
      </w:r>
      <w:proofErr w:type="spellEnd"/>
      <w:proofErr w:type="gramEnd"/>
      <w:r w:rsidRPr="00612FDA">
        <w:rPr>
          <w:rFonts w:ascii="Times New Roman" w:hAnsi="Times New Roman"/>
          <w:sz w:val="28"/>
          <w:szCs w:val="28"/>
        </w:rPr>
        <w:t xml:space="preserve"> регуляция процессов жизнедеятельности организма. Нервная система. Эндокринная система. Железы внутренней и внешней секреции. Гормоны.</w:t>
      </w:r>
    </w:p>
    <w:p w:rsidR="009715B2" w:rsidRPr="00612FDA" w:rsidRDefault="009715B2" w:rsidP="009715B2">
      <w:pPr>
        <w:ind w:firstLine="0"/>
        <w:rPr>
          <w:rFonts w:ascii="Times New Roman" w:hAnsi="Times New Roman"/>
          <w:sz w:val="28"/>
          <w:szCs w:val="28"/>
        </w:rPr>
      </w:pPr>
      <w:r w:rsidRPr="00612FDA">
        <w:rPr>
          <w:rFonts w:ascii="Times New Roman" w:hAnsi="Times New Roman"/>
          <w:sz w:val="28"/>
          <w:szCs w:val="28"/>
        </w:rPr>
        <w:t>Органы чувств, их роль в жизни человека. Нарушения зрения и слуха, их профилактика.</w:t>
      </w:r>
    </w:p>
    <w:p w:rsidR="009715B2" w:rsidRPr="00612FDA" w:rsidRDefault="009715B2" w:rsidP="009715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Опорно-двигательная система. Первая помощь </w:t>
      </w:r>
      <w:r w:rsidRPr="00612FDA">
        <w:rPr>
          <w:rFonts w:ascii="Times New Roman" w:hAnsi="Times New Roman"/>
          <w:sz w:val="28"/>
          <w:szCs w:val="28"/>
        </w:rPr>
        <w:t>при травмах опорно-двигательной системы.</w:t>
      </w:r>
    </w:p>
    <w:p w:rsidR="009715B2" w:rsidRPr="00612FDA" w:rsidRDefault="009715B2" w:rsidP="009715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12FDA">
        <w:rPr>
          <w:rFonts w:ascii="Times New Roman" w:hAnsi="Times New Roman"/>
          <w:sz w:val="28"/>
          <w:szCs w:val="28"/>
        </w:rPr>
        <w:t xml:space="preserve"> Внутренняя среда организма. Кровеносная и лимфатическая системы. Кровь. Группы крови. Переливание крови. Иммунитет. Артериальное и венозное кровотечения. Приемы оказания первой помощи при кровотечениях</w:t>
      </w:r>
      <w:r>
        <w:rPr>
          <w:rFonts w:ascii="Times New Roman" w:hAnsi="Times New Roman"/>
          <w:sz w:val="28"/>
          <w:szCs w:val="28"/>
        </w:rPr>
        <w:t>. Большой и малый круги кровообращения.</w:t>
      </w:r>
    </w:p>
    <w:p w:rsidR="009715B2" w:rsidRPr="00612FDA" w:rsidRDefault="009715B2" w:rsidP="009715B2">
      <w:pPr>
        <w:ind w:firstLine="0"/>
        <w:rPr>
          <w:rFonts w:ascii="Times New Roman" w:hAnsi="Times New Roman"/>
          <w:sz w:val="28"/>
          <w:szCs w:val="28"/>
        </w:rPr>
      </w:pPr>
      <w:r w:rsidRPr="00612FDA">
        <w:rPr>
          <w:rFonts w:ascii="Times New Roman" w:hAnsi="Times New Roman"/>
          <w:sz w:val="28"/>
          <w:szCs w:val="28"/>
        </w:rPr>
        <w:t>Дыхательная система. Заболевания органов дыхания и их профилактика. Предупреждение распространения инфекционных заболеваний и соблюдение мер профилактики для защиты собственного организма. Чистота атмосферного воздуха как фактор здоровья. Приемы оказания первой помощи при отравлении угарным газом, спасении утопающего.</w:t>
      </w:r>
    </w:p>
    <w:p w:rsidR="009715B2" w:rsidRPr="00612FDA" w:rsidRDefault="009715B2" w:rsidP="009715B2">
      <w:pPr>
        <w:ind w:firstLine="0"/>
        <w:rPr>
          <w:rFonts w:ascii="Times New Roman" w:hAnsi="Times New Roman"/>
          <w:sz w:val="28"/>
          <w:szCs w:val="28"/>
        </w:rPr>
      </w:pPr>
      <w:r w:rsidRPr="00612FDA">
        <w:rPr>
          <w:rFonts w:ascii="Times New Roman" w:hAnsi="Times New Roman"/>
          <w:sz w:val="28"/>
          <w:szCs w:val="28"/>
        </w:rPr>
        <w:t>Питание. Пищеварительная система. Роль ферментов в пищеварении. Исследования И.П.Павлова в области пищеварения. Пища как биологическая основа жизни. Профилактика гепатита и кишечных инфекций.</w:t>
      </w:r>
    </w:p>
    <w:p w:rsidR="009715B2" w:rsidRPr="00612FDA" w:rsidRDefault="009715B2" w:rsidP="009715B2">
      <w:pPr>
        <w:ind w:firstLine="0"/>
        <w:rPr>
          <w:rFonts w:ascii="Times New Roman" w:hAnsi="Times New Roman"/>
          <w:sz w:val="28"/>
          <w:szCs w:val="28"/>
        </w:rPr>
      </w:pPr>
      <w:r w:rsidRPr="00612FDA">
        <w:rPr>
          <w:rFonts w:ascii="Times New Roman" w:hAnsi="Times New Roman"/>
          <w:sz w:val="28"/>
          <w:szCs w:val="28"/>
        </w:rPr>
        <w:lastRenderedPageBreak/>
        <w:t xml:space="preserve">Обмен веществ и превращения энергии. Витамины. Проявление авитаминозов и меры их предупреждения. </w:t>
      </w:r>
    </w:p>
    <w:p w:rsidR="009715B2" w:rsidRPr="00612FDA" w:rsidRDefault="009715B2" w:rsidP="009715B2">
      <w:pPr>
        <w:ind w:firstLine="0"/>
        <w:rPr>
          <w:rFonts w:ascii="Times New Roman" w:hAnsi="Times New Roman"/>
          <w:sz w:val="28"/>
          <w:szCs w:val="28"/>
        </w:rPr>
      </w:pPr>
      <w:r w:rsidRPr="00612FDA">
        <w:rPr>
          <w:rFonts w:ascii="Times New Roman" w:hAnsi="Times New Roman"/>
          <w:sz w:val="28"/>
          <w:szCs w:val="28"/>
        </w:rPr>
        <w:t>Выделение. Мочеполовая система. Мочеполовые инфекции, меры их предупреждения для сохранения здоровья. Покровы тела. Уход за кожей, волосами, ногтями. Приемы оказания первой помощи себе и окружающим при травмах, ожогах, обморожениях и их профилактика.</w:t>
      </w:r>
    </w:p>
    <w:p w:rsidR="009715B2" w:rsidRPr="00612FDA" w:rsidRDefault="009715B2" w:rsidP="009715B2">
      <w:pPr>
        <w:ind w:firstLine="0"/>
        <w:rPr>
          <w:rFonts w:ascii="Times New Roman" w:hAnsi="Times New Roman"/>
          <w:sz w:val="28"/>
          <w:szCs w:val="28"/>
        </w:rPr>
      </w:pPr>
      <w:r w:rsidRPr="00612FDA">
        <w:rPr>
          <w:rFonts w:ascii="Times New Roman" w:hAnsi="Times New Roman"/>
          <w:sz w:val="28"/>
          <w:szCs w:val="28"/>
        </w:rPr>
        <w:t xml:space="preserve">Психология и поведение человека. Исследования И.М. Сеченова и И.П. Павлова, А.А.Ухтомского, П.К.Анохина. Высшая нервная деятельность. Условные и безусловные рефлексы. </w:t>
      </w:r>
    </w:p>
    <w:p w:rsidR="009715B2" w:rsidRPr="00612FDA" w:rsidRDefault="009715B2" w:rsidP="009715B2">
      <w:pPr>
        <w:ind w:firstLine="0"/>
        <w:rPr>
          <w:rFonts w:ascii="Times New Roman" w:hAnsi="Times New Roman"/>
          <w:sz w:val="28"/>
          <w:szCs w:val="28"/>
        </w:rPr>
      </w:pPr>
      <w:r w:rsidRPr="008F1EFF">
        <w:rPr>
          <w:rFonts w:ascii="Times New Roman" w:hAnsi="Times New Roman"/>
          <w:i/>
          <w:sz w:val="28"/>
          <w:szCs w:val="28"/>
        </w:rPr>
        <w:t>Практическая работа</w:t>
      </w:r>
      <w:r w:rsidRPr="00612FDA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Ткани, органы</w:t>
      </w:r>
      <w:r w:rsidRPr="00612FDA">
        <w:rPr>
          <w:rFonts w:ascii="Times New Roman" w:hAnsi="Times New Roman"/>
          <w:sz w:val="28"/>
          <w:szCs w:val="28"/>
        </w:rPr>
        <w:t xml:space="preserve"> и систем</w:t>
      </w:r>
      <w:r>
        <w:rPr>
          <w:rFonts w:ascii="Times New Roman" w:hAnsi="Times New Roman"/>
          <w:sz w:val="28"/>
          <w:szCs w:val="28"/>
        </w:rPr>
        <w:t>ы</w:t>
      </w:r>
      <w:r w:rsidRPr="00612FDA">
        <w:rPr>
          <w:rFonts w:ascii="Times New Roman" w:hAnsi="Times New Roman"/>
          <w:sz w:val="28"/>
          <w:szCs w:val="28"/>
        </w:rPr>
        <w:t xml:space="preserve"> органов»</w:t>
      </w:r>
    </w:p>
    <w:p w:rsidR="009715B2" w:rsidRPr="00612FDA" w:rsidRDefault="009715B2" w:rsidP="009715B2">
      <w:pPr>
        <w:ind w:firstLine="0"/>
        <w:rPr>
          <w:rFonts w:ascii="Times New Roman" w:hAnsi="Times New Roman"/>
          <w:sz w:val="28"/>
          <w:szCs w:val="28"/>
        </w:rPr>
      </w:pPr>
      <w:r w:rsidRPr="008F1EFF">
        <w:rPr>
          <w:rFonts w:ascii="Times New Roman" w:hAnsi="Times New Roman"/>
          <w:i/>
          <w:sz w:val="28"/>
          <w:szCs w:val="28"/>
        </w:rPr>
        <w:t>Практическая работа</w:t>
      </w:r>
      <w:r w:rsidRPr="00612FDA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О</w:t>
      </w:r>
      <w:r w:rsidRPr="00612FD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делы</w:t>
      </w:r>
      <w:r w:rsidRPr="00612FDA">
        <w:rPr>
          <w:rFonts w:ascii="Times New Roman" w:hAnsi="Times New Roman"/>
          <w:sz w:val="28"/>
          <w:szCs w:val="28"/>
        </w:rPr>
        <w:t xml:space="preserve"> головного мозга»</w:t>
      </w:r>
    </w:p>
    <w:p w:rsidR="009715B2" w:rsidRPr="00612FDA" w:rsidRDefault="009715B2" w:rsidP="009715B2">
      <w:pPr>
        <w:ind w:firstLine="0"/>
        <w:rPr>
          <w:rFonts w:ascii="Times New Roman" w:hAnsi="Times New Roman"/>
          <w:sz w:val="28"/>
          <w:szCs w:val="28"/>
        </w:rPr>
      </w:pPr>
      <w:r w:rsidRPr="008F1EFF">
        <w:rPr>
          <w:rFonts w:ascii="Times New Roman" w:hAnsi="Times New Roman"/>
          <w:i/>
          <w:sz w:val="28"/>
          <w:szCs w:val="28"/>
        </w:rPr>
        <w:t>Практическая работа</w:t>
      </w:r>
      <w:r w:rsidRPr="00612FDA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 xml:space="preserve"> Анализатор и его части</w:t>
      </w:r>
      <w:r w:rsidRPr="00612FDA">
        <w:rPr>
          <w:rFonts w:ascii="Times New Roman" w:hAnsi="Times New Roman"/>
          <w:sz w:val="28"/>
          <w:szCs w:val="28"/>
        </w:rPr>
        <w:t>»</w:t>
      </w:r>
    </w:p>
    <w:p w:rsidR="009715B2" w:rsidRPr="00612FDA" w:rsidRDefault="009715B2" w:rsidP="009715B2">
      <w:pPr>
        <w:ind w:firstLine="0"/>
        <w:rPr>
          <w:rFonts w:ascii="Times New Roman" w:hAnsi="Times New Roman"/>
          <w:sz w:val="28"/>
          <w:szCs w:val="28"/>
        </w:rPr>
      </w:pPr>
      <w:r w:rsidRPr="008F1EFF">
        <w:rPr>
          <w:rFonts w:ascii="Times New Roman" w:hAnsi="Times New Roman"/>
          <w:i/>
          <w:sz w:val="28"/>
          <w:szCs w:val="28"/>
        </w:rPr>
        <w:t>Практическая работа</w:t>
      </w:r>
      <w:r w:rsidRPr="00612FDA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 xml:space="preserve"> Скелет человека</w:t>
      </w:r>
      <w:r w:rsidRPr="00612FDA">
        <w:rPr>
          <w:rFonts w:ascii="Times New Roman" w:hAnsi="Times New Roman"/>
          <w:sz w:val="28"/>
          <w:szCs w:val="28"/>
        </w:rPr>
        <w:t>»</w:t>
      </w:r>
    </w:p>
    <w:p w:rsidR="009715B2" w:rsidRPr="00612FDA" w:rsidRDefault="009715B2" w:rsidP="009715B2">
      <w:pPr>
        <w:ind w:firstLine="0"/>
        <w:rPr>
          <w:rFonts w:ascii="Times New Roman" w:hAnsi="Times New Roman"/>
          <w:sz w:val="28"/>
          <w:szCs w:val="28"/>
        </w:rPr>
      </w:pPr>
      <w:r w:rsidRPr="00612FDA">
        <w:rPr>
          <w:rFonts w:ascii="Times New Roman" w:hAnsi="Times New Roman"/>
          <w:sz w:val="28"/>
          <w:szCs w:val="28"/>
        </w:rPr>
        <w:t xml:space="preserve"> </w:t>
      </w:r>
      <w:r w:rsidRPr="008F1EFF">
        <w:rPr>
          <w:rFonts w:ascii="Times New Roman" w:hAnsi="Times New Roman"/>
          <w:i/>
          <w:sz w:val="28"/>
          <w:szCs w:val="28"/>
        </w:rPr>
        <w:t>Практическая работа</w:t>
      </w:r>
      <w:r>
        <w:rPr>
          <w:rFonts w:ascii="Times New Roman" w:hAnsi="Times New Roman"/>
          <w:sz w:val="28"/>
          <w:szCs w:val="28"/>
        </w:rPr>
        <w:t xml:space="preserve"> по решению задач</w:t>
      </w:r>
      <w:r w:rsidRPr="00612F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FDA">
        <w:rPr>
          <w:rFonts w:ascii="Times New Roman" w:hAnsi="Times New Roman"/>
          <w:sz w:val="28"/>
          <w:szCs w:val="28"/>
        </w:rPr>
        <w:t>по теме «Человек и его здоровье»</w:t>
      </w:r>
    </w:p>
    <w:p w:rsidR="009715B2" w:rsidRDefault="009715B2" w:rsidP="009715B2">
      <w:pPr>
        <w:ind w:firstLine="0"/>
        <w:rPr>
          <w:rFonts w:ascii="Times New Roman" w:hAnsi="Times New Roman"/>
          <w:sz w:val="28"/>
          <w:szCs w:val="28"/>
        </w:rPr>
      </w:pPr>
    </w:p>
    <w:p w:rsidR="009715B2" w:rsidRDefault="009715B2" w:rsidP="009715B2">
      <w:pPr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9715B2" w:rsidRPr="00612FDA" w:rsidRDefault="009715B2" w:rsidP="009715B2">
      <w:pPr>
        <w:ind w:firstLine="0"/>
        <w:rPr>
          <w:rFonts w:ascii="Times New Roman" w:hAnsi="Times New Roman"/>
          <w:sz w:val="28"/>
          <w:szCs w:val="28"/>
        </w:rPr>
      </w:pPr>
    </w:p>
    <w:p w:rsidR="009715B2" w:rsidRPr="00612FDA" w:rsidRDefault="009715B2" w:rsidP="009715B2">
      <w:pPr>
        <w:ind w:firstLine="0"/>
        <w:rPr>
          <w:rFonts w:ascii="Times New Roman" w:hAnsi="Times New Roman"/>
          <w:b/>
          <w:sz w:val="28"/>
          <w:szCs w:val="28"/>
        </w:rPr>
      </w:pPr>
      <w:r w:rsidRPr="00612FDA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9715B2" w:rsidRPr="00612FDA" w:rsidRDefault="009715B2" w:rsidP="009715B2">
      <w:pPr>
        <w:ind w:firstLine="0"/>
        <w:rPr>
          <w:rFonts w:ascii="Times New Roman" w:hAnsi="Times New Roman"/>
          <w:sz w:val="28"/>
          <w:szCs w:val="28"/>
        </w:rPr>
      </w:pPr>
    </w:p>
    <w:p w:rsidR="00324457" w:rsidRPr="00612FDA" w:rsidRDefault="009715B2" w:rsidP="009715B2">
      <w:pPr>
        <w:ind w:firstLine="0"/>
        <w:rPr>
          <w:rFonts w:ascii="Times New Roman" w:hAnsi="Times New Roman"/>
          <w:i/>
          <w:sz w:val="28"/>
          <w:szCs w:val="28"/>
        </w:rPr>
      </w:pPr>
      <w:r w:rsidRPr="00612FDA">
        <w:rPr>
          <w:rFonts w:ascii="Times New Roman" w:hAnsi="Times New Roman"/>
          <w:i/>
          <w:sz w:val="28"/>
          <w:szCs w:val="28"/>
        </w:rPr>
        <w:t xml:space="preserve">Основная литература для </w:t>
      </w:r>
      <w:proofErr w:type="gramStart"/>
      <w:r w:rsidRPr="00612FDA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 w:rsidRPr="00612FDA">
        <w:rPr>
          <w:rFonts w:ascii="Times New Roman" w:hAnsi="Times New Roman"/>
          <w:i/>
          <w:sz w:val="28"/>
          <w:szCs w:val="28"/>
        </w:rPr>
        <w:t>:</w:t>
      </w:r>
    </w:p>
    <w:p w:rsidR="009715B2" w:rsidRPr="00612FDA" w:rsidRDefault="009715B2" w:rsidP="009715B2">
      <w:pPr>
        <w:ind w:firstLine="0"/>
        <w:rPr>
          <w:rFonts w:ascii="Times New Roman" w:hAnsi="Times New Roman"/>
          <w:sz w:val="28"/>
          <w:szCs w:val="28"/>
        </w:rPr>
      </w:pPr>
      <w:r w:rsidRPr="00612FDA">
        <w:rPr>
          <w:rFonts w:ascii="Times New Roman" w:hAnsi="Times New Roman"/>
          <w:sz w:val="28"/>
          <w:szCs w:val="28"/>
        </w:rPr>
        <w:t>Захаров В.Б. Общая биология: Учеб</w:t>
      </w:r>
      <w:proofErr w:type="gramStart"/>
      <w:r w:rsidRPr="00612FDA">
        <w:rPr>
          <w:rFonts w:ascii="Times New Roman" w:hAnsi="Times New Roman"/>
          <w:sz w:val="28"/>
          <w:szCs w:val="28"/>
        </w:rPr>
        <w:t>.</w:t>
      </w:r>
      <w:proofErr w:type="gramEnd"/>
      <w:r w:rsidRPr="00612F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2FDA">
        <w:rPr>
          <w:rFonts w:ascii="Times New Roman" w:hAnsi="Times New Roman"/>
          <w:sz w:val="28"/>
          <w:szCs w:val="28"/>
        </w:rPr>
        <w:t>д</w:t>
      </w:r>
      <w:proofErr w:type="gramEnd"/>
      <w:r w:rsidRPr="00612FDA">
        <w:rPr>
          <w:rFonts w:ascii="Times New Roman" w:hAnsi="Times New Roman"/>
          <w:sz w:val="28"/>
          <w:szCs w:val="28"/>
        </w:rPr>
        <w:t xml:space="preserve">ля 10 - 11 </w:t>
      </w:r>
      <w:proofErr w:type="spellStart"/>
      <w:r w:rsidRPr="00612FDA">
        <w:rPr>
          <w:rFonts w:ascii="Times New Roman" w:hAnsi="Times New Roman"/>
          <w:sz w:val="28"/>
          <w:szCs w:val="28"/>
        </w:rPr>
        <w:t>кл</w:t>
      </w:r>
      <w:proofErr w:type="spellEnd"/>
      <w:r w:rsidRPr="00612F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12FDA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612FDA">
        <w:rPr>
          <w:rFonts w:ascii="Times New Roman" w:hAnsi="Times New Roman"/>
          <w:sz w:val="28"/>
          <w:szCs w:val="28"/>
        </w:rPr>
        <w:t xml:space="preserve"> учреждений / Захаров В.Б., Мамонтов С.Г.,  Сонин Н.И. – М.: Дрофа, 2004.</w:t>
      </w:r>
    </w:p>
    <w:p w:rsidR="009715B2" w:rsidRPr="00612FDA" w:rsidRDefault="00324457" w:rsidP="009715B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Теремов А.В., Петросова Р.А.</w:t>
      </w:r>
      <w:r w:rsidR="009715B2" w:rsidRPr="00612FDA">
        <w:rPr>
          <w:rFonts w:ascii="Times New Roman" w:hAnsi="Times New Roman"/>
          <w:sz w:val="28"/>
          <w:szCs w:val="28"/>
        </w:rPr>
        <w:t xml:space="preserve"> </w:t>
      </w:r>
      <w:r w:rsidRPr="00612FDA">
        <w:rPr>
          <w:rFonts w:ascii="Times New Roman" w:hAnsi="Times New Roman"/>
          <w:sz w:val="28"/>
          <w:szCs w:val="28"/>
        </w:rPr>
        <w:t>Общая биология: Учеб</w:t>
      </w:r>
      <w:proofErr w:type="gramStart"/>
      <w:r w:rsidRPr="00612FDA">
        <w:rPr>
          <w:rFonts w:ascii="Times New Roman" w:hAnsi="Times New Roman"/>
          <w:sz w:val="28"/>
          <w:szCs w:val="28"/>
        </w:rPr>
        <w:t>.</w:t>
      </w:r>
      <w:proofErr w:type="gramEnd"/>
      <w:r w:rsidRPr="00612F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2FDA">
        <w:rPr>
          <w:rFonts w:ascii="Times New Roman" w:hAnsi="Times New Roman"/>
          <w:sz w:val="28"/>
          <w:szCs w:val="28"/>
        </w:rPr>
        <w:t>д</w:t>
      </w:r>
      <w:proofErr w:type="gramEnd"/>
      <w:r w:rsidRPr="00612FDA">
        <w:rPr>
          <w:rFonts w:ascii="Times New Roman" w:hAnsi="Times New Roman"/>
          <w:sz w:val="28"/>
          <w:szCs w:val="28"/>
        </w:rPr>
        <w:t xml:space="preserve">ля 10 - 11 </w:t>
      </w:r>
      <w:proofErr w:type="spellStart"/>
      <w:r w:rsidRPr="00612FDA">
        <w:rPr>
          <w:rFonts w:ascii="Times New Roman" w:hAnsi="Times New Roman"/>
          <w:sz w:val="28"/>
          <w:szCs w:val="28"/>
        </w:rPr>
        <w:t>кл</w:t>
      </w:r>
      <w:proofErr w:type="spellEnd"/>
      <w:r w:rsidRPr="00612FDA">
        <w:rPr>
          <w:rFonts w:ascii="Times New Roman" w:hAnsi="Times New Roman"/>
          <w:sz w:val="28"/>
          <w:szCs w:val="28"/>
        </w:rPr>
        <w:t>. общеобразоват</w:t>
      </w:r>
      <w:r>
        <w:rPr>
          <w:rFonts w:ascii="Times New Roman" w:hAnsi="Times New Roman"/>
          <w:sz w:val="28"/>
          <w:szCs w:val="28"/>
        </w:rPr>
        <w:t>ельных учреждений- М.: Мнемозина, 2014</w:t>
      </w:r>
      <w:r w:rsidR="009715B2" w:rsidRPr="00612FDA">
        <w:rPr>
          <w:rFonts w:ascii="Times New Roman" w:hAnsi="Times New Roman"/>
          <w:sz w:val="28"/>
          <w:szCs w:val="28"/>
        </w:rPr>
        <w:t xml:space="preserve">    </w:t>
      </w:r>
    </w:p>
    <w:p w:rsidR="009715B2" w:rsidRPr="00612FDA" w:rsidRDefault="009715B2" w:rsidP="009715B2">
      <w:pPr>
        <w:ind w:firstLine="0"/>
        <w:rPr>
          <w:rFonts w:ascii="Times New Roman" w:hAnsi="Times New Roman"/>
          <w:i/>
          <w:sz w:val="28"/>
          <w:szCs w:val="28"/>
        </w:rPr>
      </w:pPr>
      <w:r w:rsidRPr="00612FDA">
        <w:rPr>
          <w:rFonts w:ascii="Times New Roman" w:hAnsi="Times New Roman"/>
          <w:i/>
          <w:sz w:val="28"/>
          <w:szCs w:val="28"/>
        </w:rPr>
        <w:t>Основная литература для учителя:</w:t>
      </w:r>
    </w:p>
    <w:p w:rsidR="009715B2" w:rsidRPr="00612FDA" w:rsidRDefault="009715B2" w:rsidP="009715B2">
      <w:pPr>
        <w:ind w:firstLine="0"/>
        <w:rPr>
          <w:rFonts w:ascii="Times New Roman" w:hAnsi="Times New Roman"/>
          <w:sz w:val="28"/>
          <w:szCs w:val="28"/>
        </w:rPr>
      </w:pPr>
      <w:r w:rsidRPr="00612FDA">
        <w:rPr>
          <w:rFonts w:ascii="Times New Roman" w:hAnsi="Times New Roman"/>
          <w:sz w:val="28"/>
          <w:szCs w:val="28"/>
        </w:rPr>
        <w:t xml:space="preserve">1.  </w:t>
      </w:r>
      <w:proofErr w:type="spellStart"/>
      <w:r w:rsidRPr="00612FDA">
        <w:rPr>
          <w:rFonts w:ascii="Times New Roman" w:hAnsi="Times New Roman"/>
          <w:sz w:val="28"/>
          <w:szCs w:val="28"/>
        </w:rPr>
        <w:t>Лемеза</w:t>
      </w:r>
      <w:proofErr w:type="spellEnd"/>
      <w:r w:rsidRPr="00612FDA">
        <w:rPr>
          <w:rFonts w:ascii="Times New Roman" w:hAnsi="Times New Roman"/>
          <w:sz w:val="28"/>
          <w:szCs w:val="28"/>
        </w:rPr>
        <w:t xml:space="preserve"> Н.А. Биология для </w:t>
      </w:r>
      <w:proofErr w:type="gramStart"/>
      <w:r w:rsidRPr="00612FDA">
        <w:rPr>
          <w:rFonts w:ascii="Times New Roman" w:hAnsi="Times New Roman"/>
          <w:sz w:val="28"/>
          <w:szCs w:val="28"/>
        </w:rPr>
        <w:t>поступающих</w:t>
      </w:r>
      <w:proofErr w:type="gramEnd"/>
      <w:r w:rsidRPr="00612FDA">
        <w:rPr>
          <w:rFonts w:ascii="Times New Roman" w:hAnsi="Times New Roman"/>
          <w:sz w:val="28"/>
          <w:szCs w:val="28"/>
        </w:rPr>
        <w:t xml:space="preserve"> в ВУЗы.- Мн.: </w:t>
      </w:r>
      <w:proofErr w:type="spellStart"/>
      <w:r w:rsidRPr="00612FDA">
        <w:rPr>
          <w:rFonts w:ascii="Times New Roman" w:hAnsi="Times New Roman"/>
          <w:sz w:val="28"/>
          <w:szCs w:val="28"/>
        </w:rPr>
        <w:t>Юнипресс</w:t>
      </w:r>
      <w:proofErr w:type="spellEnd"/>
      <w:r w:rsidRPr="00612FDA">
        <w:rPr>
          <w:rFonts w:ascii="Times New Roman" w:hAnsi="Times New Roman"/>
          <w:sz w:val="28"/>
          <w:szCs w:val="28"/>
        </w:rPr>
        <w:t>, 2004.</w:t>
      </w:r>
    </w:p>
    <w:p w:rsidR="009715B2" w:rsidRPr="00612FDA" w:rsidRDefault="009715B2" w:rsidP="009715B2">
      <w:pPr>
        <w:ind w:firstLine="0"/>
        <w:rPr>
          <w:rFonts w:ascii="Times New Roman" w:hAnsi="Times New Roman"/>
          <w:sz w:val="28"/>
          <w:szCs w:val="28"/>
        </w:rPr>
      </w:pPr>
    </w:p>
    <w:p w:rsidR="009715B2" w:rsidRPr="00612FDA" w:rsidRDefault="009715B2" w:rsidP="009715B2">
      <w:pPr>
        <w:ind w:firstLine="0"/>
        <w:rPr>
          <w:rFonts w:ascii="Times New Roman" w:hAnsi="Times New Roman"/>
          <w:i/>
          <w:sz w:val="28"/>
          <w:szCs w:val="28"/>
        </w:rPr>
      </w:pPr>
      <w:r w:rsidRPr="00612FDA">
        <w:rPr>
          <w:rFonts w:ascii="Times New Roman" w:hAnsi="Times New Roman"/>
          <w:i/>
          <w:sz w:val="28"/>
          <w:szCs w:val="28"/>
        </w:rPr>
        <w:t xml:space="preserve">Дополнительная литература для учителя и </w:t>
      </w:r>
      <w:proofErr w:type="gramStart"/>
      <w:r w:rsidRPr="00612FDA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 w:rsidRPr="00612FDA">
        <w:rPr>
          <w:rFonts w:ascii="Times New Roman" w:hAnsi="Times New Roman"/>
          <w:i/>
          <w:sz w:val="28"/>
          <w:szCs w:val="28"/>
        </w:rPr>
        <w:t>:</w:t>
      </w:r>
    </w:p>
    <w:p w:rsidR="009715B2" w:rsidRPr="00612FDA" w:rsidRDefault="009715B2" w:rsidP="009715B2">
      <w:pPr>
        <w:ind w:firstLine="0"/>
        <w:rPr>
          <w:rFonts w:ascii="Times New Roman" w:hAnsi="Times New Roman"/>
          <w:sz w:val="28"/>
          <w:szCs w:val="28"/>
        </w:rPr>
      </w:pPr>
      <w:r w:rsidRPr="00612FDA">
        <w:rPr>
          <w:rFonts w:ascii="Times New Roman" w:hAnsi="Times New Roman"/>
          <w:sz w:val="28"/>
          <w:szCs w:val="28"/>
        </w:rPr>
        <w:t xml:space="preserve">Грин Н., </w:t>
      </w:r>
      <w:proofErr w:type="spellStart"/>
      <w:r w:rsidRPr="00612FDA">
        <w:rPr>
          <w:rFonts w:ascii="Times New Roman" w:hAnsi="Times New Roman"/>
          <w:sz w:val="28"/>
          <w:szCs w:val="28"/>
        </w:rPr>
        <w:t>Стаут</w:t>
      </w:r>
      <w:proofErr w:type="spellEnd"/>
      <w:r w:rsidRPr="00612FDA">
        <w:rPr>
          <w:rFonts w:ascii="Times New Roman" w:hAnsi="Times New Roman"/>
          <w:sz w:val="28"/>
          <w:szCs w:val="28"/>
        </w:rPr>
        <w:t xml:space="preserve"> У., Тейлор Д. Биология. Т. 1—3. М.: Мир, 1993.</w:t>
      </w:r>
    </w:p>
    <w:p w:rsidR="009715B2" w:rsidRPr="00612FDA" w:rsidRDefault="009715B2" w:rsidP="009715B2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612FDA">
        <w:rPr>
          <w:rFonts w:ascii="Times New Roman" w:hAnsi="Times New Roman"/>
          <w:sz w:val="28"/>
          <w:szCs w:val="28"/>
        </w:rPr>
        <w:t>Кемп</w:t>
      </w:r>
      <w:proofErr w:type="spellEnd"/>
      <w:r w:rsidRPr="00612FDA">
        <w:rPr>
          <w:rFonts w:ascii="Times New Roman" w:hAnsi="Times New Roman"/>
          <w:sz w:val="28"/>
          <w:szCs w:val="28"/>
        </w:rPr>
        <w:t xml:space="preserve"> П., </w:t>
      </w:r>
      <w:proofErr w:type="spellStart"/>
      <w:r w:rsidRPr="00612FDA">
        <w:rPr>
          <w:rFonts w:ascii="Times New Roman" w:hAnsi="Times New Roman"/>
          <w:sz w:val="28"/>
          <w:szCs w:val="28"/>
        </w:rPr>
        <w:t>Арме</w:t>
      </w:r>
      <w:proofErr w:type="spellEnd"/>
      <w:r w:rsidRPr="00612FDA">
        <w:rPr>
          <w:rFonts w:ascii="Times New Roman" w:hAnsi="Times New Roman"/>
          <w:sz w:val="28"/>
          <w:szCs w:val="28"/>
        </w:rPr>
        <w:t xml:space="preserve"> К. Введение в биологию. Т. 1—3. М.: Мир, 1988.</w:t>
      </w:r>
    </w:p>
    <w:p w:rsidR="009715B2" w:rsidRPr="00612FDA" w:rsidRDefault="009715B2" w:rsidP="009715B2">
      <w:pPr>
        <w:ind w:firstLine="0"/>
        <w:rPr>
          <w:rFonts w:ascii="Times New Roman" w:hAnsi="Times New Roman"/>
          <w:sz w:val="28"/>
          <w:szCs w:val="28"/>
        </w:rPr>
      </w:pPr>
      <w:r w:rsidRPr="00612FDA">
        <w:rPr>
          <w:rFonts w:ascii="Times New Roman" w:hAnsi="Times New Roman"/>
          <w:sz w:val="28"/>
          <w:szCs w:val="28"/>
        </w:rPr>
        <w:t>Левитин М. Г., Левитина Т. П. Общая биология: Словарь понятий и терминов. СПб</w:t>
      </w:r>
      <w:proofErr w:type="gramStart"/>
      <w:r w:rsidRPr="00612FDA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12FDA">
        <w:rPr>
          <w:rFonts w:ascii="Times New Roman" w:hAnsi="Times New Roman"/>
          <w:sz w:val="28"/>
          <w:szCs w:val="28"/>
        </w:rPr>
        <w:t>Паритет, 2002.</w:t>
      </w:r>
    </w:p>
    <w:p w:rsidR="009715B2" w:rsidRPr="00612FDA" w:rsidRDefault="009715B2" w:rsidP="009715B2">
      <w:pPr>
        <w:ind w:firstLine="0"/>
        <w:rPr>
          <w:rFonts w:ascii="Times New Roman" w:hAnsi="Times New Roman"/>
          <w:i/>
          <w:sz w:val="28"/>
          <w:szCs w:val="28"/>
        </w:rPr>
      </w:pPr>
      <w:r w:rsidRPr="00612FDA">
        <w:rPr>
          <w:rFonts w:ascii="Times New Roman" w:hAnsi="Times New Roman"/>
          <w:i/>
          <w:sz w:val="28"/>
          <w:szCs w:val="28"/>
        </w:rPr>
        <w:t>Сайты и электронные издания</w:t>
      </w:r>
    </w:p>
    <w:p w:rsidR="009715B2" w:rsidRPr="00612FDA" w:rsidRDefault="009715B2" w:rsidP="009715B2">
      <w:pPr>
        <w:ind w:firstLine="0"/>
        <w:rPr>
          <w:rFonts w:ascii="Times New Roman" w:hAnsi="Times New Roman"/>
          <w:sz w:val="28"/>
          <w:szCs w:val="28"/>
        </w:rPr>
      </w:pPr>
      <w:r w:rsidRPr="00612FDA">
        <w:rPr>
          <w:rFonts w:ascii="Times New Roman" w:hAnsi="Times New Roman"/>
          <w:sz w:val="28"/>
          <w:szCs w:val="28"/>
        </w:rPr>
        <w:t xml:space="preserve">Биология. 6 – 9 класс (Электронный ресурс): электронное учебное пособие. – </w:t>
      </w:r>
      <w:smartTag w:uri="urn:schemas-microsoft-com:office:smarttags" w:element="metricconverter">
        <w:smartTagPr>
          <w:attr w:name="ProductID" w:val="2003 г"/>
        </w:smartTagPr>
        <w:r w:rsidRPr="00612FDA">
          <w:rPr>
            <w:rFonts w:ascii="Times New Roman" w:hAnsi="Times New Roman"/>
            <w:sz w:val="28"/>
            <w:szCs w:val="28"/>
          </w:rPr>
          <w:t>2003 г</w:t>
        </w:r>
      </w:smartTag>
      <w:r w:rsidRPr="00612FDA">
        <w:rPr>
          <w:rFonts w:ascii="Times New Roman" w:hAnsi="Times New Roman"/>
          <w:sz w:val="28"/>
          <w:szCs w:val="28"/>
        </w:rPr>
        <w:t>.</w:t>
      </w:r>
    </w:p>
    <w:p w:rsidR="009715B2" w:rsidRPr="00612FDA" w:rsidRDefault="009715B2" w:rsidP="009715B2">
      <w:pPr>
        <w:ind w:firstLine="0"/>
        <w:rPr>
          <w:rFonts w:ascii="Times New Roman" w:hAnsi="Times New Roman"/>
          <w:sz w:val="28"/>
          <w:szCs w:val="28"/>
        </w:rPr>
      </w:pPr>
      <w:r w:rsidRPr="00612FDA">
        <w:rPr>
          <w:rFonts w:ascii="Times New Roman" w:hAnsi="Times New Roman"/>
          <w:sz w:val="28"/>
          <w:szCs w:val="28"/>
        </w:rPr>
        <w:t xml:space="preserve">Биология. 6 – 11 класс. Лабораторный практикум,  биогеографические карты, атлас анатомии и физиологии человека, хрестоматия, словарь терминов, Интернет – поддержка, определитель растений, коллекции фотоизображений и видеозаписей поведения животных. (Электронный ресурс): учебное электронное издание, методическое пособие для учителя. – </w:t>
      </w:r>
      <w:smartTag w:uri="urn:schemas-microsoft-com:office:smarttags" w:element="metricconverter">
        <w:smartTagPr>
          <w:attr w:name="ProductID" w:val="2004 г"/>
        </w:smartTagPr>
        <w:r w:rsidRPr="00612FDA">
          <w:rPr>
            <w:rFonts w:ascii="Times New Roman" w:hAnsi="Times New Roman"/>
            <w:sz w:val="28"/>
            <w:szCs w:val="28"/>
          </w:rPr>
          <w:t>2004 г</w:t>
        </w:r>
      </w:smartTag>
      <w:r w:rsidRPr="00612FDA">
        <w:rPr>
          <w:rFonts w:ascii="Times New Roman" w:hAnsi="Times New Roman"/>
          <w:sz w:val="28"/>
          <w:szCs w:val="28"/>
        </w:rPr>
        <w:t>.</w:t>
      </w:r>
    </w:p>
    <w:p w:rsidR="009715B2" w:rsidRPr="00612FDA" w:rsidRDefault="009715B2" w:rsidP="009715B2">
      <w:pPr>
        <w:ind w:firstLine="0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612FDA">
        <w:rPr>
          <w:rFonts w:ascii="Times New Roman" w:hAnsi="Times New Roman"/>
          <w:sz w:val="28"/>
          <w:szCs w:val="28"/>
          <w:lang w:val="en-US"/>
        </w:rPr>
        <w:t>http</w:t>
      </w:r>
      <w:proofErr w:type="gramEnd"/>
      <w:r w:rsidRPr="00612FDA">
        <w:rPr>
          <w:rFonts w:ascii="Times New Roman" w:hAnsi="Times New Roman"/>
          <w:sz w:val="28"/>
          <w:szCs w:val="28"/>
          <w:lang w:val="en-US"/>
        </w:rPr>
        <w:t>//www profile-</w:t>
      </w:r>
      <w:proofErr w:type="spellStart"/>
      <w:r w:rsidRPr="00612FDA"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 w:rsidRPr="00612FD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12FD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12FDA">
        <w:rPr>
          <w:rFonts w:ascii="Times New Roman" w:hAnsi="Times New Roman"/>
          <w:sz w:val="28"/>
          <w:szCs w:val="28"/>
          <w:lang w:val="en-US"/>
        </w:rPr>
        <w:t>/</w:t>
      </w:r>
    </w:p>
    <w:p w:rsidR="009715B2" w:rsidRPr="00612FDA" w:rsidRDefault="009715B2" w:rsidP="009715B2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612FDA">
        <w:rPr>
          <w:rFonts w:ascii="Times New Roman" w:hAnsi="Times New Roman"/>
          <w:sz w:val="28"/>
          <w:szCs w:val="28"/>
        </w:rPr>
        <w:t>http</w:t>
      </w:r>
      <w:proofErr w:type="spellEnd"/>
      <w:r w:rsidRPr="00612FDA">
        <w:rPr>
          <w:rFonts w:ascii="Times New Roman" w:hAnsi="Times New Roman"/>
          <w:sz w:val="28"/>
          <w:szCs w:val="28"/>
        </w:rPr>
        <w:t>//</w:t>
      </w:r>
      <w:proofErr w:type="spellStart"/>
      <w:r w:rsidRPr="00612FDA">
        <w:rPr>
          <w:rFonts w:ascii="Times New Roman" w:hAnsi="Times New Roman"/>
          <w:sz w:val="28"/>
          <w:szCs w:val="28"/>
        </w:rPr>
        <w:t>www</w:t>
      </w:r>
      <w:proofErr w:type="spellEnd"/>
      <w:r w:rsidRPr="00612F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2FDA">
        <w:rPr>
          <w:rFonts w:ascii="Times New Roman" w:hAnsi="Times New Roman"/>
          <w:sz w:val="28"/>
          <w:szCs w:val="28"/>
        </w:rPr>
        <w:t>fipi.ru</w:t>
      </w:r>
      <w:proofErr w:type="spellEnd"/>
      <w:r w:rsidRPr="00612FDA">
        <w:rPr>
          <w:rFonts w:ascii="Times New Roman" w:hAnsi="Times New Roman"/>
          <w:sz w:val="28"/>
          <w:szCs w:val="28"/>
        </w:rPr>
        <w:t>/</w:t>
      </w:r>
    </w:p>
    <w:p w:rsidR="00716EDF" w:rsidRDefault="00716EDF" w:rsidP="00716E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411" w:rsidRDefault="00C70411" w:rsidP="00D202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02CC" w:rsidRDefault="00D202CC" w:rsidP="00D202C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411" w:rsidRPr="00C70411" w:rsidRDefault="00C70411" w:rsidP="00D838BF">
      <w:pPr>
        <w:ind w:firstLine="0"/>
        <w:rPr>
          <w:rFonts w:ascii="Times New Roman" w:hAnsi="Times New Roman"/>
          <w:sz w:val="28"/>
          <w:szCs w:val="28"/>
        </w:rPr>
      </w:pPr>
    </w:p>
    <w:sectPr w:rsidR="00C70411" w:rsidRPr="00C70411" w:rsidSect="0032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5"/>
  <w:displayHorizontalDrawingGridEvery w:val="2"/>
  <w:characterSpacingControl w:val="doNotCompress"/>
  <w:compat/>
  <w:rsids>
    <w:rsidRoot w:val="00D838BF"/>
    <w:rsid w:val="002749F6"/>
    <w:rsid w:val="00324457"/>
    <w:rsid w:val="00366B58"/>
    <w:rsid w:val="00697BDC"/>
    <w:rsid w:val="00716EDF"/>
    <w:rsid w:val="0073563F"/>
    <w:rsid w:val="009715B2"/>
    <w:rsid w:val="00A66B25"/>
    <w:rsid w:val="00C70411"/>
    <w:rsid w:val="00CE68B6"/>
    <w:rsid w:val="00D202CC"/>
    <w:rsid w:val="00D20F1E"/>
    <w:rsid w:val="00D415C4"/>
    <w:rsid w:val="00D838BF"/>
    <w:rsid w:val="00EC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BF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8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7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2016-11-08T16:02:00Z</dcterms:created>
  <dcterms:modified xsi:type="dcterms:W3CDTF">2016-11-15T11:42:00Z</dcterms:modified>
</cp:coreProperties>
</file>